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3ABC" w:rsidRPr="006F2018" w:rsidRDefault="00B43ABC" w:rsidP="006F2018">
      <w:pPr>
        <w:autoSpaceDE w:val="0"/>
        <w:autoSpaceDN w:val="0"/>
        <w:adjustRightInd w:val="0"/>
        <w:spacing w:after="0" w:line="240" w:lineRule="auto"/>
        <w:jc w:val="center"/>
        <w:rPr>
          <w:rFonts w:ascii="Times New Roman" w:hAnsi="Times New Roman" w:cs="Times New Roman"/>
          <w:b/>
          <w:bCs/>
          <w:sz w:val="28"/>
          <w:szCs w:val="28"/>
          <w:lang w:val="ru-RU"/>
        </w:rPr>
      </w:pPr>
      <w:bookmarkStart w:id="0" w:name="_GoBack"/>
      <w:bookmarkEnd w:id="0"/>
      <w:r w:rsidRPr="006F2018">
        <w:rPr>
          <w:rFonts w:ascii="Times New Roman" w:hAnsi="Times New Roman" w:cs="Times New Roman"/>
          <w:b/>
          <w:bCs/>
          <w:sz w:val="28"/>
          <w:szCs w:val="28"/>
          <w:lang w:val="ru-RU"/>
        </w:rPr>
        <w:t>Структура управления образовательным учреждением</w:t>
      </w:r>
    </w:p>
    <w:p w:rsidR="00B43ABC" w:rsidRPr="006F2018" w:rsidRDefault="00B43ABC" w:rsidP="006F2018">
      <w:pPr>
        <w:autoSpaceDE w:val="0"/>
        <w:autoSpaceDN w:val="0"/>
        <w:adjustRightInd w:val="0"/>
        <w:spacing w:after="0" w:line="240" w:lineRule="auto"/>
        <w:jc w:val="center"/>
        <w:rPr>
          <w:rFonts w:ascii="Times New Roman" w:hAnsi="Times New Roman" w:cs="Times New Roman"/>
          <w:b/>
          <w:bCs/>
          <w:sz w:val="28"/>
          <w:szCs w:val="28"/>
          <w:lang w:val="ru-RU"/>
        </w:rPr>
      </w:pPr>
    </w:p>
    <w:p w:rsidR="00B43ABC" w:rsidRPr="006F2018" w:rsidRDefault="00B43ABC" w:rsidP="00B43ABC">
      <w:pPr>
        <w:autoSpaceDE w:val="0"/>
        <w:autoSpaceDN w:val="0"/>
        <w:adjustRightInd w:val="0"/>
        <w:spacing w:after="0" w:line="240" w:lineRule="auto"/>
        <w:ind w:firstLine="708"/>
        <w:jc w:val="both"/>
        <w:rPr>
          <w:rFonts w:ascii="Times New Roman" w:hAnsi="Times New Roman" w:cs="Times New Roman"/>
          <w:sz w:val="26"/>
          <w:szCs w:val="26"/>
          <w:lang w:val="ru-RU"/>
        </w:rPr>
      </w:pPr>
      <w:r w:rsidRPr="006F2018">
        <w:rPr>
          <w:rFonts w:ascii="Times New Roman" w:hAnsi="Times New Roman" w:cs="Times New Roman"/>
          <w:sz w:val="26"/>
          <w:szCs w:val="26"/>
          <w:lang w:val="ru-RU"/>
        </w:rPr>
        <w:t>Управление МБОУ «</w:t>
      </w:r>
      <w:proofErr w:type="spellStart"/>
      <w:r w:rsidRPr="006F2018">
        <w:rPr>
          <w:rFonts w:ascii="Times New Roman" w:hAnsi="Times New Roman" w:cs="Times New Roman"/>
          <w:sz w:val="26"/>
          <w:szCs w:val="26"/>
          <w:lang w:val="ru-RU"/>
        </w:rPr>
        <w:t>Лучовская</w:t>
      </w:r>
      <w:proofErr w:type="spellEnd"/>
      <w:r w:rsidRPr="006F2018">
        <w:rPr>
          <w:rFonts w:ascii="Times New Roman" w:hAnsi="Times New Roman" w:cs="Times New Roman"/>
          <w:sz w:val="26"/>
          <w:szCs w:val="26"/>
          <w:lang w:val="ru-RU"/>
        </w:rPr>
        <w:t xml:space="preserve"> средняя общеобразовательная школа» </w:t>
      </w:r>
      <w:proofErr w:type="spellStart"/>
      <w:r w:rsidRPr="006F2018">
        <w:rPr>
          <w:rFonts w:ascii="Times New Roman" w:hAnsi="Times New Roman" w:cs="Times New Roman"/>
          <w:sz w:val="26"/>
          <w:szCs w:val="26"/>
          <w:lang w:val="ru-RU"/>
        </w:rPr>
        <w:t>Чистопольского</w:t>
      </w:r>
      <w:proofErr w:type="spellEnd"/>
      <w:r w:rsidRPr="006F2018">
        <w:rPr>
          <w:rFonts w:ascii="Times New Roman" w:hAnsi="Times New Roman" w:cs="Times New Roman"/>
          <w:sz w:val="26"/>
          <w:szCs w:val="26"/>
          <w:lang w:val="ru-RU"/>
        </w:rPr>
        <w:t xml:space="preserve"> муниципального района РТ  строится на принципах самоуправления. Ведущим принципом управления школы является согласование интересов всех субъектов образовательного процесса: обучающихся, родителей, учителей на основе открытости ОУ и ответственности всех субъектов образовательного процесса за результаты деятельности школы.</w:t>
      </w:r>
    </w:p>
    <w:p w:rsidR="00B43ABC" w:rsidRPr="006F2018" w:rsidRDefault="00B43ABC" w:rsidP="00215835">
      <w:pPr>
        <w:autoSpaceDE w:val="0"/>
        <w:autoSpaceDN w:val="0"/>
        <w:adjustRightInd w:val="0"/>
        <w:spacing w:after="0" w:line="240" w:lineRule="auto"/>
        <w:ind w:firstLine="708"/>
        <w:jc w:val="both"/>
        <w:rPr>
          <w:rFonts w:ascii="Times New Roman" w:hAnsi="Times New Roman" w:cs="Times New Roman"/>
          <w:sz w:val="26"/>
          <w:szCs w:val="26"/>
          <w:lang w:val="ru-RU"/>
        </w:rPr>
      </w:pPr>
      <w:r w:rsidRPr="006F2018">
        <w:rPr>
          <w:rFonts w:ascii="Times New Roman" w:hAnsi="Times New Roman" w:cs="Times New Roman"/>
          <w:sz w:val="26"/>
          <w:szCs w:val="26"/>
          <w:lang w:val="ru-RU"/>
        </w:rPr>
        <w:t>Цель управленческой деятельности - обеспечение оптимального функционирования всех подсистем школы, перевод каждой из них на более высокий уровень развития. Технология управления характеризуется строго определенной последовательностью методов, операций, позволяющих получать устойчивый запланированный результат при наименьших затратах сил, средств, времени. При этом акцент следует делать на диалоговом характере управления.</w:t>
      </w:r>
    </w:p>
    <w:p w:rsidR="00B43ABC" w:rsidRPr="006F2018" w:rsidRDefault="00B43ABC" w:rsidP="00B43ABC">
      <w:pPr>
        <w:autoSpaceDE w:val="0"/>
        <w:autoSpaceDN w:val="0"/>
        <w:adjustRightInd w:val="0"/>
        <w:spacing w:after="0" w:line="240" w:lineRule="auto"/>
        <w:jc w:val="both"/>
        <w:rPr>
          <w:rFonts w:ascii="Times New Roman" w:hAnsi="Times New Roman" w:cs="Times New Roman"/>
          <w:sz w:val="26"/>
          <w:szCs w:val="26"/>
          <w:lang w:val="ru-RU"/>
        </w:rPr>
      </w:pPr>
      <w:r w:rsidRPr="006F2018">
        <w:rPr>
          <w:rFonts w:ascii="Times New Roman" w:hAnsi="Times New Roman" w:cs="Times New Roman"/>
          <w:sz w:val="26"/>
          <w:szCs w:val="26"/>
          <w:lang w:val="ru-RU"/>
        </w:rPr>
        <w:t xml:space="preserve">Руководство учреждением осуществляет прошедший соответствующую аттестацию директор Беспалова Н.В., назначенный Учредителем. </w:t>
      </w:r>
    </w:p>
    <w:p w:rsidR="00B43ABC" w:rsidRPr="006F2018" w:rsidRDefault="00B43ABC" w:rsidP="00B43ABC">
      <w:pPr>
        <w:autoSpaceDE w:val="0"/>
        <w:autoSpaceDN w:val="0"/>
        <w:adjustRightInd w:val="0"/>
        <w:spacing w:after="0" w:line="240" w:lineRule="auto"/>
        <w:ind w:firstLine="708"/>
        <w:jc w:val="both"/>
        <w:rPr>
          <w:rFonts w:ascii="Times New Roman" w:hAnsi="Times New Roman" w:cs="Times New Roman"/>
          <w:sz w:val="26"/>
          <w:szCs w:val="26"/>
          <w:lang w:val="ru-RU"/>
        </w:rPr>
      </w:pPr>
      <w:r w:rsidRPr="006F2018">
        <w:rPr>
          <w:rFonts w:ascii="Times New Roman" w:hAnsi="Times New Roman" w:cs="Times New Roman"/>
          <w:sz w:val="26"/>
          <w:szCs w:val="26"/>
          <w:lang w:val="ru-RU"/>
        </w:rPr>
        <w:t>Основные должностные функции директора школы  сформулированы в Уставе.</w:t>
      </w:r>
    </w:p>
    <w:p w:rsidR="00B43ABC" w:rsidRPr="006F2018" w:rsidRDefault="00B43ABC" w:rsidP="00215835">
      <w:pPr>
        <w:autoSpaceDE w:val="0"/>
        <w:autoSpaceDN w:val="0"/>
        <w:adjustRightInd w:val="0"/>
        <w:spacing w:after="0" w:line="240" w:lineRule="auto"/>
        <w:ind w:firstLine="708"/>
        <w:jc w:val="both"/>
        <w:rPr>
          <w:rFonts w:ascii="Times New Roman" w:hAnsi="Times New Roman" w:cs="Times New Roman"/>
          <w:sz w:val="26"/>
          <w:szCs w:val="26"/>
          <w:lang w:val="ru-RU"/>
        </w:rPr>
      </w:pPr>
      <w:r w:rsidRPr="006F2018">
        <w:rPr>
          <w:rFonts w:ascii="Times New Roman" w:hAnsi="Times New Roman" w:cs="Times New Roman"/>
          <w:sz w:val="26"/>
          <w:szCs w:val="26"/>
          <w:lang w:val="ru-RU"/>
        </w:rPr>
        <w:t>Распределение административных обязанностей в аппарате управления по Уставу МБОУ «</w:t>
      </w:r>
      <w:proofErr w:type="spellStart"/>
      <w:r w:rsidRPr="006F2018">
        <w:rPr>
          <w:rFonts w:ascii="Times New Roman" w:hAnsi="Times New Roman" w:cs="Times New Roman"/>
          <w:sz w:val="26"/>
          <w:szCs w:val="26"/>
          <w:lang w:val="ru-RU"/>
        </w:rPr>
        <w:t>Лучовская</w:t>
      </w:r>
      <w:proofErr w:type="spellEnd"/>
      <w:r w:rsidRPr="006F2018">
        <w:rPr>
          <w:rFonts w:ascii="Times New Roman" w:hAnsi="Times New Roman" w:cs="Times New Roman"/>
          <w:sz w:val="26"/>
          <w:szCs w:val="26"/>
          <w:lang w:val="ru-RU"/>
        </w:rPr>
        <w:t xml:space="preserve"> СОШ» также является функцией директора. Должностные обязанности заместителей директора утверждены должностными инструкциями. Приказами директора к установленным должностными инструкциями обязанностям административных и педагогических работников вводится необходимое распределение функций в целях обеспечения функционирования учреждения, решения задач управления, обеспечения плановых задач деятельности школы.</w:t>
      </w:r>
    </w:p>
    <w:p w:rsidR="00B43ABC" w:rsidRPr="006F2018" w:rsidRDefault="00B43ABC" w:rsidP="006F2018">
      <w:pPr>
        <w:autoSpaceDE w:val="0"/>
        <w:autoSpaceDN w:val="0"/>
        <w:adjustRightInd w:val="0"/>
        <w:spacing w:after="0" w:line="240" w:lineRule="auto"/>
        <w:jc w:val="center"/>
        <w:rPr>
          <w:rFonts w:ascii="Times New Roman" w:hAnsi="Times New Roman" w:cs="Times New Roman"/>
          <w:b/>
          <w:bCs/>
          <w:sz w:val="28"/>
          <w:szCs w:val="28"/>
          <w:lang w:val="ru-RU"/>
        </w:rPr>
      </w:pPr>
      <w:r w:rsidRPr="006F2018">
        <w:rPr>
          <w:rFonts w:ascii="Times New Roman" w:hAnsi="Times New Roman" w:cs="Times New Roman"/>
          <w:b/>
          <w:bCs/>
          <w:sz w:val="28"/>
          <w:szCs w:val="28"/>
          <w:lang w:val="ru-RU"/>
        </w:rPr>
        <w:t>Структура управления</w:t>
      </w:r>
    </w:p>
    <w:p w:rsidR="00B43ABC" w:rsidRPr="006F2018" w:rsidRDefault="00B43ABC" w:rsidP="00B43ABC">
      <w:pPr>
        <w:autoSpaceDE w:val="0"/>
        <w:autoSpaceDN w:val="0"/>
        <w:adjustRightInd w:val="0"/>
        <w:spacing w:after="0" w:line="240" w:lineRule="auto"/>
        <w:jc w:val="both"/>
        <w:rPr>
          <w:rFonts w:ascii="Times New Roman" w:hAnsi="Times New Roman" w:cs="Times New Roman"/>
          <w:sz w:val="28"/>
          <w:szCs w:val="28"/>
          <w:lang w:val="ru-RU"/>
        </w:rPr>
      </w:pPr>
      <w:r w:rsidRPr="006F2018">
        <w:rPr>
          <w:rFonts w:ascii="Times New Roman" w:hAnsi="Times New Roman" w:cs="Times New Roman"/>
          <w:noProof/>
          <w:sz w:val="28"/>
          <w:szCs w:val="28"/>
          <w:lang w:val="ru-RU" w:eastAsia="ru-RU"/>
        </w:rPr>
        <mc:AlternateContent>
          <mc:Choice Requires="wps">
            <w:drawing>
              <wp:anchor distT="0" distB="0" distL="114300" distR="114300" simplePos="0" relativeHeight="251659264" behindDoc="0" locked="0" layoutInCell="1" allowOverlap="1" wp14:anchorId="5539EE2F" wp14:editId="2A7353DF">
                <wp:simplePos x="0" y="0"/>
                <wp:positionH relativeFrom="column">
                  <wp:posOffset>-184785</wp:posOffset>
                </wp:positionH>
                <wp:positionV relativeFrom="paragraph">
                  <wp:posOffset>104140</wp:posOffset>
                </wp:positionV>
                <wp:extent cx="942975" cy="419100"/>
                <wp:effectExtent l="0" t="0" r="28575" b="19050"/>
                <wp:wrapNone/>
                <wp:docPr id="1" name="Прямоугольник 1"/>
                <wp:cNvGraphicFramePr/>
                <a:graphic xmlns:a="http://schemas.openxmlformats.org/drawingml/2006/main">
                  <a:graphicData uri="http://schemas.microsoft.com/office/word/2010/wordprocessingShape">
                    <wps:wsp>
                      <wps:cNvSpPr/>
                      <wps:spPr>
                        <a:xfrm>
                          <a:off x="0" y="0"/>
                          <a:ext cx="942975" cy="419100"/>
                        </a:xfrm>
                        <a:prstGeom prst="rect">
                          <a:avLst/>
                        </a:prstGeom>
                      </wps:spPr>
                      <wps:style>
                        <a:lnRef idx="2">
                          <a:schemeClr val="accent6"/>
                        </a:lnRef>
                        <a:fillRef idx="1">
                          <a:schemeClr val="lt1"/>
                        </a:fillRef>
                        <a:effectRef idx="0">
                          <a:schemeClr val="accent6"/>
                        </a:effectRef>
                        <a:fontRef idx="minor">
                          <a:schemeClr val="dk1"/>
                        </a:fontRef>
                      </wps:style>
                      <wps:txbx>
                        <w:txbxContent>
                          <w:p w:rsidR="00B43ABC" w:rsidRPr="006F2018" w:rsidRDefault="00B43ABC" w:rsidP="00B43ABC">
                            <w:pPr>
                              <w:jc w:val="center"/>
                              <w:rPr>
                                <w:rFonts w:ascii="Times New Roman" w:hAnsi="Times New Roman" w:cs="Times New Roman"/>
                                <w:lang w:val="ru-RU"/>
                              </w:rPr>
                            </w:pPr>
                            <w:r w:rsidRPr="006F2018">
                              <w:rPr>
                                <w:rFonts w:ascii="Times New Roman" w:hAnsi="Times New Roman" w:cs="Times New Roman"/>
                                <w:lang w:val="ru-RU"/>
                              </w:rPr>
                              <w:t>1 уровень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 o:spid="_x0000_s1026" style="position:absolute;left:0;text-align:left;margin-left:-14.55pt;margin-top:8.2pt;width:74.25pt;height:3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" fillcolor="white [3201]" strokecolor="#f79646 [3209]" strokeweight="2pt">
                <v:textbox>
                  <w:txbxContent>
                    <w:p w:rsidR="00B43ABC" w:rsidRPr="006F2018" w:rsidRDefault="00B43ABC" w:rsidP="00B43ABC">
                      <w:pPr>
                        <w:jc w:val="center"/>
                        <w:rPr>
                          <w:rFonts w:ascii="Times New Roman" w:hAnsi="Times New Roman" w:cs="Times New Roman"/>
                          <w:lang w:val="ru-RU"/>
                        </w:rPr>
                      </w:pPr>
                      <w:r w:rsidRPr="006F2018">
                        <w:rPr>
                          <w:rFonts w:ascii="Times New Roman" w:hAnsi="Times New Roman" w:cs="Times New Roman"/>
                          <w:lang w:val="ru-RU"/>
                        </w:rPr>
                        <w:t>1 уровень</w:t>
                      </w:r>
                    </w:p>
                  </w:txbxContent>
                </v:textbox>
              </v:rect>
            </w:pict>
          </mc:Fallback>
        </mc:AlternateContent>
      </w:r>
      <w:r w:rsidRPr="006F2018">
        <w:rPr>
          <w:rFonts w:ascii="Times New Roman" w:hAnsi="Times New Roman" w:cs="Times New Roman"/>
          <w:noProof/>
          <w:sz w:val="28"/>
          <w:szCs w:val="28"/>
          <w:lang w:val="ru-RU" w:eastAsia="ru-RU"/>
        </w:rPr>
        <mc:AlternateContent>
          <mc:Choice Requires="wps">
            <w:drawing>
              <wp:anchor distT="0" distB="0" distL="114300" distR="114300" simplePos="0" relativeHeight="251662336" behindDoc="0" locked="0" layoutInCell="1" allowOverlap="1" wp14:anchorId="256560D7" wp14:editId="3D40CEE1">
                <wp:simplePos x="0" y="0"/>
                <wp:positionH relativeFrom="column">
                  <wp:posOffset>4291965</wp:posOffset>
                </wp:positionH>
                <wp:positionV relativeFrom="paragraph">
                  <wp:posOffset>104140</wp:posOffset>
                </wp:positionV>
                <wp:extent cx="1676400" cy="419100"/>
                <wp:effectExtent l="0" t="0" r="19050" b="19050"/>
                <wp:wrapNone/>
                <wp:docPr id="4" name="Прямоугольник 4"/>
                <wp:cNvGraphicFramePr/>
                <a:graphic xmlns:a="http://schemas.openxmlformats.org/drawingml/2006/main">
                  <a:graphicData uri="http://schemas.microsoft.com/office/word/2010/wordprocessingShape">
                    <wps:wsp>
                      <wps:cNvSpPr/>
                      <wps:spPr>
                        <a:xfrm>
                          <a:off x="0" y="0"/>
                          <a:ext cx="1676400" cy="419100"/>
                        </a:xfrm>
                        <a:prstGeom prst="rect">
                          <a:avLst/>
                        </a:prstGeom>
                      </wps:spPr>
                      <wps:style>
                        <a:lnRef idx="2">
                          <a:schemeClr val="accent6"/>
                        </a:lnRef>
                        <a:fillRef idx="1">
                          <a:schemeClr val="lt1"/>
                        </a:fillRef>
                        <a:effectRef idx="0">
                          <a:schemeClr val="accent6"/>
                        </a:effectRef>
                        <a:fontRef idx="minor">
                          <a:schemeClr val="dk1"/>
                        </a:fontRef>
                      </wps:style>
                      <wps:txbx>
                        <w:txbxContent>
                          <w:p w:rsidR="00B43ABC" w:rsidRPr="006F2018" w:rsidRDefault="00B43ABC" w:rsidP="00B43ABC">
                            <w:pPr>
                              <w:autoSpaceDE w:val="0"/>
                              <w:autoSpaceDN w:val="0"/>
                              <w:adjustRightInd w:val="0"/>
                              <w:spacing w:after="0" w:line="240" w:lineRule="auto"/>
                              <w:rPr>
                                <w:rFonts w:ascii="Times New Roman" w:hAnsi="Times New Roman" w:cs="Times New Roman"/>
                                <w:lang w:val="ru-RU"/>
                              </w:rPr>
                            </w:pPr>
                            <w:r w:rsidRPr="006F2018">
                              <w:rPr>
                                <w:rFonts w:ascii="Times New Roman" w:hAnsi="Times New Roman" w:cs="Times New Roman"/>
                                <w:lang w:val="ru-RU"/>
                              </w:rPr>
                              <w:t>Общее собрание</w:t>
                            </w:r>
                          </w:p>
                          <w:p w:rsidR="00B43ABC" w:rsidRPr="006F2018" w:rsidRDefault="00B43ABC" w:rsidP="00B43ABC">
                            <w:pPr>
                              <w:jc w:val="center"/>
                            </w:pPr>
                            <w:r w:rsidRPr="006F2018">
                              <w:rPr>
                                <w:rFonts w:ascii="Times New Roman" w:hAnsi="Times New Roman" w:cs="Times New Roman"/>
                                <w:lang w:val="ru-RU"/>
                              </w:rPr>
                              <w:t>работников ОУ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4" o:spid="_x0000_s1027" style="position:absolute;left:0;text-align:left;margin-left:337.95pt;margin-top:8.2pt;width:132pt;height:3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" fillcolor="white [3201]" strokecolor="#f79646 [3209]" strokeweight="2pt">
                <v:textbox>
                  <w:txbxContent>
                    <w:p w:rsidR="00B43ABC" w:rsidRPr="006F2018" w:rsidRDefault="00B43ABC" w:rsidP="00B43ABC">
                      <w:pPr>
                        <w:autoSpaceDE w:val="0"/>
                        <w:autoSpaceDN w:val="0"/>
                        <w:adjustRightInd w:val="0"/>
                        <w:spacing w:after="0" w:line="240" w:lineRule="auto"/>
                        <w:rPr>
                          <w:rFonts w:ascii="Times New Roman" w:hAnsi="Times New Roman" w:cs="Times New Roman"/>
                          <w:lang w:val="ru-RU"/>
                        </w:rPr>
                      </w:pPr>
                      <w:r w:rsidRPr="006F2018">
                        <w:rPr>
                          <w:rFonts w:ascii="Times New Roman" w:hAnsi="Times New Roman" w:cs="Times New Roman"/>
                          <w:lang w:val="ru-RU"/>
                        </w:rPr>
                        <w:t>Общее собрание</w:t>
                      </w:r>
                    </w:p>
                    <w:p w:rsidR="00B43ABC" w:rsidRPr="006F2018" w:rsidRDefault="00B43ABC" w:rsidP="00B43ABC">
                      <w:pPr>
                        <w:jc w:val="center"/>
                      </w:pPr>
                      <w:r w:rsidRPr="006F2018">
                        <w:rPr>
                          <w:rFonts w:ascii="Times New Roman" w:hAnsi="Times New Roman" w:cs="Times New Roman"/>
                          <w:lang w:val="ru-RU"/>
                        </w:rPr>
                        <w:t>работников ОУ</w:t>
                      </w:r>
                    </w:p>
                  </w:txbxContent>
                </v:textbox>
              </v:rect>
            </w:pict>
          </mc:Fallback>
        </mc:AlternateContent>
      </w:r>
      <w:r w:rsidRPr="006F2018">
        <w:rPr>
          <w:rFonts w:ascii="Times New Roman" w:hAnsi="Times New Roman" w:cs="Times New Roman"/>
          <w:noProof/>
          <w:sz w:val="28"/>
          <w:szCs w:val="28"/>
          <w:lang w:val="ru-RU" w:eastAsia="ru-RU"/>
        </w:rPr>
        <mc:AlternateContent>
          <mc:Choice Requires="wps">
            <w:drawing>
              <wp:anchor distT="0" distB="0" distL="114300" distR="114300" simplePos="0" relativeHeight="251661312" behindDoc="0" locked="0" layoutInCell="1" allowOverlap="1" wp14:anchorId="7A4D5F1B" wp14:editId="0546990E">
                <wp:simplePos x="0" y="0"/>
                <wp:positionH relativeFrom="column">
                  <wp:posOffset>2796540</wp:posOffset>
                </wp:positionH>
                <wp:positionV relativeFrom="paragraph">
                  <wp:posOffset>104140</wp:posOffset>
                </wp:positionV>
                <wp:extent cx="1228725" cy="419100"/>
                <wp:effectExtent l="0" t="0" r="28575" b="19050"/>
                <wp:wrapNone/>
                <wp:docPr id="3" name="Прямоугольник 3"/>
                <wp:cNvGraphicFramePr/>
                <a:graphic xmlns:a="http://schemas.openxmlformats.org/drawingml/2006/main">
                  <a:graphicData uri="http://schemas.microsoft.com/office/word/2010/wordprocessingShape">
                    <wps:wsp>
                      <wps:cNvSpPr/>
                      <wps:spPr>
                        <a:xfrm>
                          <a:off x="0" y="0"/>
                          <a:ext cx="1228725" cy="419100"/>
                        </a:xfrm>
                        <a:prstGeom prst="rect">
                          <a:avLst/>
                        </a:prstGeom>
                      </wps:spPr>
                      <wps:style>
                        <a:lnRef idx="2">
                          <a:schemeClr val="accent6"/>
                        </a:lnRef>
                        <a:fillRef idx="1">
                          <a:schemeClr val="lt1"/>
                        </a:fillRef>
                        <a:effectRef idx="0">
                          <a:schemeClr val="accent6"/>
                        </a:effectRef>
                        <a:fontRef idx="minor">
                          <a:schemeClr val="dk1"/>
                        </a:fontRef>
                      </wps:style>
                      <wps:txbx>
                        <w:txbxContent>
                          <w:p w:rsidR="00B43ABC" w:rsidRPr="006F2018" w:rsidRDefault="00B43ABC" w:rsidP="00B43ABC">
                            <w:pPr>
                              <w:jc w:val="center"/>
                              <w:rPr>
                                <w:rFonts w:ascii="Times New Roman" w:hAnsi="Times New Roman" w:cs="Times New Roman"/>
                                <w:lang w:val="ru-RU"/>
                              </w:rPr>
                            </w:pPr>
                            <w:r w:rsidRPr="006F2018">
                              <w:rPr>
                                <w:rFonts w:ascii="Times New Roman" w:hAnsi="Times New Roman" w:cs="Times New Roman"/>
                                <w:lang w:val="ru-RU"/>
                              </w:rPr>
                              <w:t>Директор школы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3" o:spid="_x0000_s1028" style="position:absolute;left:0;text-align:left;margin-left:220.2pt;margin-top:8.2pt;width:96.75pt;height:33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" fillcolor="white [3201]" strokecolor="#f79646 [3209]" strokeweight="2pt">
                <v:textbox>
                  <w:txbxContent>
                    <w:p w:rsidR="00B43ABC" w:rsidRPr="006F2018" w:rsidRDefault="00B43ABC" w:rsidP="00B43ABC">
                      <w:pPr>
                        <w:jc w:val="center"/>
                        <w:rPr>
                          <w:rFonts w:ascii="Times New Roman" w:hAnsi="Times New Roman" w:cs="Times New Roman"/>
                          <w:lang w:val="ru-RU"/>
                        </w:rPr>
                      </w:pPr>
                      <w:r w:rsidRPr="006F2018">
                        <w:rPr>
                          <w:rFonts w:ascii="Times New Roman" w:hAnsi="Times New Roman" w:cs="Times New Roman"/>
                          <w:lang w:val="ru-RU"/>
                        </w:rPr>
                        <w:t>Директор школы</w:t>
                      </w:r>
                    </w:p>
                  </w:txbxContent>
                </v:textbox>
              </v:rect>
            </w:pict>
          </mc:Fallback>
        </mc:AlternateContent>
      </w:r>
      <w:r w:rsidRPr="006F2018">
        <w:rPr>
          <w:rFonts w:ascii="Times New Roman" w:hAnsi="Times New Roman" w:cs="Times New Roman"/>
          <w:noProof/>
          <w:sz w:val="28"/>
          <w:szCs w:val="28"/>
          <w:lang w:val="ru-RU" w:eastAsia="ru-RU"/>
        </w:rPr>
        <mc:AlternateContent>
          <mc:Choice Requires="wps">
            <w:drawing>
              <wp:anchor distT="0" distB="0" distL="114300" distR="114300" simplePos="0" relativeHeight="251660288" behindDoc="0" locked="0" layoutInCell="1" allowOverlap="1" wp14:anchorId="006A6683" wp14:editId="0CEB5A74">
                <wp:simplePos x="0" y="0"/>
                <wp:positionH relativeFrom="column">
                  <wp:posOffset>977265</wp:posOffset>
                </wp:positionH>
                <wp:positionV relativeFrom="paragraph">
                  <wp:posOffset>104141</wp:posOffset>
                </wp:positionV>
                <wp:extent cx="1628775" cy="419100"/>
                <wp:effectExtent l="0" t="0" r="28575" b="19050"/>
                <wp:wrapNone/>
                <wp:docPr id="2" name="Прямоугольник 2"/>
                <wp:cNvGraphicFramePr/>
                <a:graphic xmlns:a="http://schemas.openxmlformats.org/drawingml/2006/main">
                  <a:graphicData uri="http://schemas.microsoft.com/office/word/2010/wordprocessingShape">
                    <wps:wsp>
                      <wps:cNvSpPr/>
                      <wps:spPr>
                        <a:xfrm>
                          <a:off x="0" y="0"/>
                          <a:ext cx="1628775" cy="419100"/>
                        </a:xfrm>
                        <a:prstGeom prst="rect">
                          <a:avLst/>
                        </a:prstGeom>
                      </wps:spPr>
                      <wps:style>
                        <a:lnRef idx="2">
                          <a:schemeClr val="accent6"/>
                        </a:lnRef>
                        <a:fillRef idx="1">
                          <a:schemeClr val="lt1"/>
                        </a:fillRef>
                        <a:effectRef idx="0">
                          <a:schemeClr val="accent6"/>
                        </a:effectRef>
                        <a:fontRef idx="minor">
                          <a:schemeClr val="dk1"/>
                        </a:fontRef>
                      </wps:style>
                      <wps:txbx>
                        <w:txbxContent>
                          <w:p w:rsidR="00B43ABC" w:rsidRPr="006F2018" w:rsidRDefault="00B43ABC" w:rsidP="00B43ABC">
                            <w:pPr>
                              <w:jc w:val="center"/>
                              <w:rPr>
                                <w:rFonts w:ascii="Times New Roman" w:hAnsi="Times New Roman" w:cs="Times New Roman"/>
                                <w:lang w:val="ru-RU"/>
                              </w:rPr>
                            </w:pPr>
                            <w:r w:rsidRPr="006F2018">
                              <w:rPr>
                                <w:rFonts w:ascii="Times New Roman" w:hAnsi="Times New Roman" w:cs="Times New Roman"/>
                                <w:lang w:val="ru-RU"/>
                              </w:rPr>
                              <w:t>Педагогический совет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 o:spid="_x0000_s1029" style="position:absolute;left:0;text-align:left;margin-left:76.95pt;margin-top:8.2pt;width:128.25pt;height:3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" fillcolor="white [3201]" strokecolor="#f79646 [3209]" strokeweight="2pt">
                <v:textbox>
                  <w:txbxContent>
                    <w:p w:rsidR="00B43ABC" w:rsidRPr="006F2018" w:rsidRDefault="00B43ABC" w:rsidP="00B43ABC">
                      <w:pPr>
                        <w:jc w:val="center"/>
                        <w:rPr>
                          <w:rFonts w:ascii="Times New Roman" w:hAnsi="Times New Roman" w:cs="Times New Roman"/>
                          <w:lang w:val="ru-RU"/>
                        </w:rPr>
                      </w:pPr>
                      <w:r w:rsidRPr="006F2018">
                        <w:rPr>
                          <w:rFonts w:ascii="Times New Roman" w:hAnsi="Times New Roman" w:cs="Times New Roman"/>
                          <w:lang w:val="ru-RU"/>
                        </w:rPr>
                        <w:t>Педагогический совет</w:t>
                      </w:r>
                    </w:p>
                  </w:txbxContent>
                </v:textbox>
              </v:rect>
            </w:pict>
          </mc:Fallback>
        </mc:AlternateContent>
      </w:r>
    </w:p>
    <w:p w:rsidR="00B43ABC" w:rsidRPr="006F2018" w:rsidRDefault="00B43ABC" w:rsidP="00B43ABC">
      <w:pPr>
        <w:autoSpaceDE w:val="0"/>
        <w:autoSpaceDN w:val="0"/>
        <w:adjustRightInd w:val="0"/>
        <w:spacing w:after="0" w:line="240" w:lineRule="auto"/>
        <w:jc w:val="both"/>
        <w:rPr>
          <w:rFonts w:ascii="Times New Roman" w:hAnsi="Times New Roman" w:cs="Times New Roman"/>
          <w:sz w:val="28"/>
          <w:szCs w:val="28"/>
          <w:lang w:val="ru-RU"/>
        </w:rPr>
      </w:pPr>
      <w:r w:rsidRPr="006F2018">
        <w:rPr>
          <w:rFonts w:ascii="Times New Roman" w:hAnsi="Times New Roman" w:cs="Times New Roman"/>
          <w:noProof/>
          <w:sz w:val="28"/>
          <w:szCs w:val="28"/>
          <w:lang w:val="ru-RU" w:eastAsia="ru-RU"/>
        </w:rPr>
        <mc:AlternateContent>
          <mc:Choice Requires="wps">
            <w:drawing>
              <wp:anchor distT="0" distB="0" distL="114300" distR="114300" simplePos="0" relativeHeight="251663360" behindDoc="0" locked="0" layoutInCell="1" allowOverlap="1" wp14:anchorId="3BF9C3B9" wp14:editId="77D65C4B">
                <wp:simplePos x="0" y="0"/>
                <wp:positionH relativeFrom="column">
                  <wp:posOffset>643890</wp:posOffset>
                </wp:positionH>
                <wp:positionV relativeFrom="paragraph">
                  <wp:posOffset>52070</wp:posOffset>
                </wp:positionV>
                <wp:extent cx="485775" cy="200025"/>
                <wp:effectExtent l="0" t="19050" r="47625" b="47625"/>
                <wp:wrapNone/>
                <wp:docPr id="5" name="Стрелка вправо 5"/>
                <wp:cNvGraphicFramePr/>
                <a:graphic xmlns:a="http://schemas.openxmlformats.org/drawingml/2006/main">
                  <a:graphicData uri="http://schemas.microsoft.com/office/word/2010/wordprocessingShape">
                    <wps:wsp>
                      <wps:cNvSpPr/>
                      <wps:spPr>
                        <a:xfrm>
                          <a:off x="0" y="0"/>
                          <a:ext cx="485775" cy="200025"/>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5" o:spid="_x0000_s1026" type="#_x0000_t13" style="position:absolute;margin-left:50.7pt;margin-top:4.1pt;width:38.25pt;height:1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" adj="17153" fillcolor="black [3200]" strokecolor="black [1600]" strokeweight="2pt"/>
            </w:pict>
          </mc:Fallback>
        </mc:AlternateContent>
      </w:r>
    </w:p>
    <w:p w:rsidR="00B43ABC" w:rsidRPr="006F2018" w:rsidRDefault="00AE7592" w:rsidP="00B43ABC">
      <w:pPr>
        <w:tabs>
          <w:tab w:val="left" w:pos="2250"/>
        </w:tabs>
        <w:autoSpaceDE w:val="0"/>
        <w:autoSpaceDN w:val="0"/>
        <w:adjustRightInd w:val="0"/>
        <w:spacing w:after="0" w:line="240" w:lineRule="auto"/>
        <w:jc w:val="both"/>
        <w:rPr>
          <w:rFonts w:ascii="Times New Roman" w:hAnsi="Times New Roman" w:cs="Times New Roman"/>
          <w:sz w:val="28"/>
          <w:szCs w:val="28"/>
          <w:lang w:val="ru-RU"/>
        </w:rPr>
      </w:pPr>
      <w:r w:rsidRPr="006F2018">
        <w:rPr>
          <w:rFonts w:ascii="Times New Roman" w:hAnsi="Times New Roman" w:cs="Times New Roman"/>
          <w:noProof/>
          <w:sz w:val="28"/>
          <w:szCs w:val="28"/>
          <w:lang w:val="ru-RU" w:eastAsia="ru-RU"/>
        </w:rPr>
        <mc:AlternateContent>
          <mc:Choice Requires="wps">
            <w:drawing>
              <wp:anchor distT="0" distB="0" distL="114300" distR="114300" simplePos="0" relativeHeight="251671552" behindDoc="0" locked="0" layoutInCell="1" allowOverlap="1" wp14:anchorId="759FA7B9" wp14:editId="08F2556D">
                <wp:simplePos x="0" y="0"/>
                <wp:positionH relativeFrom="column">
                  <wp:posOffset>3368040</wp:posOffset>
                </wp:positionH>
                <wp:positionV relativeFrom="paragraph">
                  <wp:posOffset>152400</wp:posOffset>
                </wp:positionV>
                <wp:extent cx="514350" cy="504825"/>
                <wp:effectExtent l="0" t="0" r="76200" b="47625"/>
                <wp:wrapNone/>
                <wp:docPr id="15" name="Прямая со стрелкой 15"/>
                <wp:cNvGraphicFramePr/>
                <a:graphic xmlns:a="http://schemas.openxmlformats.org/drawingml/2006/main">
                  <a:graphicData uri="http://schemas.microsoft.com/office/word/2010/wordprocessingShape">
                    <wps:wsp>
                      <wps:cNvCnPr/>
                      <wps:spPr>
                        <a:xfrm>
                          <a:off x="0" y="0"/>
                          <a:ext cx="514350" cy="5048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15" o:spid="_x0000_s1026" type="#_x0000_t32" style="position:absolute;margin-left:265.2pt;margin-top:12pt;width:40.5pt;height:39.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" strokecolor="black [3040]">
                <v:stroke endarrow="open"/>
              </v:shape>
            </w:pict>
          </mc:Fallback>
        </mc:AlternateContent>
      </w:r>
      <w:r w:rsidRPr="006F2018">
        <w:rPr>
          <w:rFonts w:ascii="Times New Roman" w:hAnsi="Times New Roman" w:cs="Times New Roman"/>
          <w:noProof/>
          <w:sz w:val="28"/>
          <w:szCs w:val="28"/>
          <w:lang w:val="ru-RU" w:eastAsia="ru-RU"/>
        </w:rPr>
        <mc:AlternateContent>
          <mc:Choice Requires="wps">
            <w:drawing>
              <wp:anchor distT="0" distB="0" distL="114300" distR="114300" simplePos="0" relativeHeight="251674624" behindDoc="0" locked="0" layoutInCell="1" allowOverlap="1" wp14:anchorId="53C3FBC1" wp14:editId="209E0E0E">
                <wp:simplePos x="0" y="0"/>
                <wp:positionH relativeFrom="column">
                  <wp:posOffset>1768475</wp:posOffset>
                </wp:positionH>
                <wp:positionV relativeFrom="paragraph">
                  <wp:posOffset>180975</wp:posOffset>
                </wp:positionV>
                <wp:extent cx="1599565" cy="476250"/>
                <wp:effectExtent l="38100" t="0" r="19685" b="76200"/>
                <wp:wrapNone/>
                <wp:docPr id="18" name="Прямая со стрелкой 18"/>
                <wp:cNvGraphicFramePr/>
                <a:graphic xmlns:a="http://schemas.openxmlformats.org/drawingml/2006/main">
                  <a:graphicData uri="http://schemas.microsoft.com/office/word/2010/wordprocessingShape">
                    <wps:wsp>
                      <wps:cNvCnPr/>
                      <wps:spPr>
                        <a:xfrm flipH="1">
                          <a:off x="0" y="0"/>
                          <a:ext cx="1599565" cy="4762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18" o:spid="_x0000_s1026" type="#_x0000_t32" style="position:absolute;margin-left:139.25pt;margin-top:14.25pt;width:125.95pt;height:37.5pt;flip:x;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" strokecolor="black [3040]">
                <v:stroke endarrow="open"/>
              </v:shape>
            </w:pict>
          </mc:Fallback>
        </mc:AlternateContent>
      </w:r>
      <w:r w:rsidRPr="006F2018">
        <w:rPr>
          <w:rFonts w:ascii="Times New Roman" w:hAnsi="Times New Roman" w:cs="Times New Roman"/>
          <w:noProof/>
          <w:sz w:val="28"/>
          <w:szCs w:val="28"/>
          <w:lang w:val="ru-RU" w:eastAsia="ru-RU"/>
        </w:rPr>
        <mc:AlternateContent>
          <mc:Choice Requires="wps">
            <w:drawing>
              <wp:anchor distT="0" distB="0" distL="114300" distR="114300" simplePos="0" relativeHeight="251673600" behindDoc="0" locked="0" layoutInCell="1" allowOverlap="1" wp14:anchorId="6A8DFAFC" wp14:editId="63E295D2">
                <wp:simplePos x="0" y="0"/>
                <wp:positionH relativeFrom="column">
                  <wp:posOffset>3368040</wp:posOffset>
                </wp:positionH>
                <wp:positionV relativeFrom="paragraph">
                  <wp:posOffset>180975</wp:posOffset>
                </wp:positionV>
                <wp:extent cx="1771650" cy="476250"/>
                <wp:effectExtent l="0" t="0" r="76200" b="76200"/>
                <wp:wrapNone/>
                <wp:docPr id="17" name="Прямая со стрелкой 17"/>
                <wp:cNvGraphicFramePr/>
                <a:graphic xmlns:a="http://schemas.openxmlformats.org/drawingml/2006/main">
                  <a:graphicData uri="http://schemas.microsoft.com/office/word/2010/wordprocessingShape">
                    <wps:wsp>
                      <wps:cNvCnPr/>
                      <wps:spPr>
                        <a:xfrm>
                          <a:off x="0" y="0"/>
                          <a:ext cx="1771650" cy="4762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7" o:spid="_x0000_s1026" type="#_x0000_t32" style="position:absolute;margin-left:265.2pt;margin-top:14.25pt;width:139.5pt;height:3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" strokecolor="black [3040]">
                <v:stroke endarrow="open"/>
              </v:shape>
            </w:pict>
          </mc:Fallback>
        </mc:AlternateContent>
      </w:r>
      <w:r w:rsidRPr="006F2018">
        <w:rPr>
          <w:rFonts w:ascii="Times New Roman" w:hAnsi="Times New Roman" w:cs="Times New Roman"/>
          <w:noProof/>
          <w:sz w:val="28"/>
          <w:szCs w:val="28"/>
          <w:lang w:val="ru-RU" w:eastAsia="ru-RU"/>
        </w:rPr>
        <mc:AlternateContent>
          <mc:Choice Requires="wps">
            <w:drawing>
              <wp:anchor distT="0" distB="0" distL="114300" distR="114300" simplePos="0" relativeHeight="251672576" behindDoc="0" locked="0" layoutInCell="1" allowOverlap="1" wp14:anchorId="069A984C" wp14:editId="73D14A83">
                <wp:simplePos x="0" y="0"/>
                <wp:positionH relativeFrom="column">
                  <wp:posOffset>3025140</wp:posOffset>
                </wp:positionH>
                <wp:positionV relativeFrom="paragraph">
                  <wp:posOffset>152400</wp:posOffset>
                </wp:positionV>
                <wp:extent cx="342265" cy="523875"/>
                <wp:effectExtent l="38100" t="0" r="19685" b="47625"/>
                <wp:wrapNone/>
                <wp:docPr id="16" name="Прямая со стрелкой 16"/>
                <wp:cNvGraphicFramePr/>
                <a:graphic xmlns:a="http://schemas.openxmlformats.org/drawingml/2006/main">
                  <a:graphicData uri="http://schemas.microsoft.com/office/word/2010/wordprocessingShape">
                    <wps:wsp>
                      <wps:cNvCnPr/>
                      <wps:spPr>
                        <a:xfrm flipH="1">
                          <a:off x="0" y="0"/>
                          <a:ext cx="342265" cy="5238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6" o:spid="_x0000_s1026" type="#_x0000_t32" style="position:absolute;margin-left:238.2pt;margin-top:12pt;width:26.95pt;height:41.25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" strokecolor="black [3040]">
                <v:stroke endarrow="open"/>
              </v:shape>
            </w:pict>
          </mc:Fallback>
        </mc:AlternateContent>
      </w:r>
      <w:r w:rsidR="00B43ABC" w:rsidRPr="006F2018">
        <w:rPr>
          <w:rFonts w:ascii="Times New Roman" w:hAnsi="Times New Roman" w:cs="Times New Roman"/>
          <w:sz w:val="28"/>
          <w:szCs w:val="28"/>
          <w:lang w:val="ru-RU"/>
        </w:rPr>
        <w:tab/>
      </w:r>
    </w:p>
    <w:p w:rsidR="00B43ABC" w:rsidRPr="006F2018" w:rsidRDefault="00B43ABC" w:rsidP="00B43ABC">
      <w:pPr>
        <w:autoSpaceDE w:val="0"/>
        <w:autoSpaceDN w:val="0"/>
        <w:adjustRightInd w:val="0"/>
        <w:spacing w:after="0" w:line="240" w:lineRule="auto"/>
        <w:jc w:val="both"/>
        <w:rPr>
          <w:rFonts w:ascii="Times New Roman" w:hAnsi="Times New Roman" w:cs="Times New Roman"/>
          <w:sz w:val="28"/>
          <w:szCs w:val="28"/>
          <w:lang w:val="ru-RU"/>
        </w:rPr>
      </w:pPr>
    </w:p>
    <w:p w:rsidR="00B43ABC" w:rsidRPr="006F2018" w:rsidRDefault="006F2018" w:rsidP="00B43ABC">
      <w:pPr>
        <w:autoSpaceDE w:val="0"/>
        <w:autoSpaceDN w:val="0"/>
        <w:adjustRightInd w:val="0"/>
        <w:spacing w:after="0" w:line="240" w:lineRule="auto"/>
        <w:jc w:val="both"/>
        <w:rPr>
          <w:rFonts w:ascii="Times New Roman" w:hAnsi="Times New Roman" w:cs="Times New Roman"/>
          <w:sz w:val="28"/>
          <w:szCs w:val="28"/>
          <w:lang w:val="ru-RU"/>
        </w:rPr>
      </w:pPr>
      <w:r w:rsidRPr="006F2018">
        <w:rPr>
          <w:rFonts w:ascii="Times New Roman" w:hAnsi="Times New Roman" w:cs="Times New Roman"/>
          <w:noProof/>
          <w:sz w:val="28"/>
          <w:szCs w:val="28"/>
          <w:lang w:val="ru-RU" w:eastAsia="ru-RU"/>
        </w:rPr>
        <mc:AlternateContent>
          <mc:Choice Requires="wps">
            <w:drawing>
              <wp:anchor distT="0" distB="0" distL="114300" distR="114300" simplePos="0" relativeHeight="251667456" behindDoc="0" locked="0" layoutInCell="1" allowOverlap="1" wp14:anchorId="4AB753D2" wp14:editId="761787D0">
                <wp:simplePos x="0" y="0"/>
                <wp:positionH relativeFrom="column">
                  <wp:posOffset>3672840</wp:posOffset>
                </wp:positionH>
                <wp:positionV relativeFrom="paragraph">
                  <wp:posOffset>167005</wp:posOffset>
                </wp:positionV>
                <wp:extent cx="962025" cy="704850"/>
                <wp:effectExtent l="0" t="0" r="28575" b="19050"/>
                <wp:wrapNone/>
                <wp:docPr id="12" name="Прямоугольник 12"/>
                <wp:cNvGraphicFramePr/>
                <a:graphic xmlns:a="http://schemas.openxmlformats.org/drawingml/2006/main">
                  <a:graphicData uri="http://schemas.microsoft.com/office/word/2010/wordprocessingShape">
                    <wps:wsp>
                      <wps:cNvSpPr/>
                      <wps:spPr>
                        <a:xfrm>
                          <a:off x="0" y="0"/>
                          <a:ext cx="962025" cy="704850"/>
                        </a:xfrm>
                        <a:prstGeom prst="rect">
                          <a:avLst/>
                        </a:prstGeom>
                      </wps:spPr>
                      <wps:style>
                        <a:lnRef idx="2">
                          <a:schemeClr val="accent6"/>
                        </a:lnRef>
                        <a:fillRef idx="1">
                          <a:schemeClr val="lt1"/>
                        </a:fillRef>
                        <a:effectRef idx="0">
                          <a:schemeClr val="accent6"/>
                        </a:effectRef>
                        <a:fontRef idx="minor">
                          <a:schemeClr val="dk1"/>
                        </a:fontRef>
                      </wps:style>
                      <wps:txbx>
                        <w:txbxContent>
                          <w:p w:rsidR="00AE7592" w:rsidRPr="006F2018" w:rsidRDefault="006F2018" w:rsidP="00AE7592">
                            <w:pPr>
                              <w:jc w:val="center"/>
                            </w:pPr>
                            <w:r>
                              <w:rPr>
                                <w:rFonts w:ascii="Times New Roman" w:hAnsi="Times New Roman" w:cs="Times New Roman"/>
                                <w:lang w:val="ru-RU"/>
                              </w:rPr>
                              <w:t>Методиче</w:t>
                            </w:r>
                            <w:r w:rsidR="00AE7592" w:rsidRPr="006F2018">
                              <w:rPr>
                                <w:rFonts w:ascii="Times New Roman" w:hAnsi="Times New Roman" w:cs="Times New Roman"/>
                                <w:lang w:val="ru-RU"/>
                              </w:rPr>
                              <w:t>ский совет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2" o:spid="_x0000_s1030" style="position:absolute;left:0;text-align:left;margin-left:289.2pt;margin-top:13.15pt;width:75.75pt;height:5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" fillcolor="white [3201]" strokecolor="#f79646 [3209]" strokeweight="2pt">
                <v:textbox>
                  <w:txbxContent>
                    <w:p w:rsidR="00AE7592" w:rsidRPr="006F2018" w:rsidRDefault="006F2018" w:rsidP="00AE7592">
                      <w:pPr>
                        <w:jc w:val="center"/>
                      </w:pPr>
                      <w:r>
                        <w:rPr>
                          <w:rFonts w:ascii="Times New Roman" w:hAnsi="Times New Roman" w:cs="Times New Roman"/>
                          <w:lang w:val="ru-RU"/>
                        </w:rPr>
                        <w:t>Методиче</w:t>
                      </w:r>
                      <w:r w:rsidR="00AE7592" w:rsidRPr="006F2018">
                        <w:rPr>
                          <w:rFonts w:ascii="Times New Roman" w:hAnsi="Times New Roman" w:cs="Times New Roman"/>
                          <w:lang w:val="ru-RU"/>
                        </w:rPr>
                        <w:t>ский совет</w:t>
                      </w:r>
                    </w:p>
                  </w:txbxContent>
                </v:textbox>
              </v:rect>
            </w:pict>
          </mc:Fallback>
        </mc:AlternateContent>
      </w:r>
      <w:r w:rsidRPr="006F2018">
        <w:rPr>
          <w:rFonts w:ascii="Times New Roman" w:hAnsi="Times New Roman" w:cs="Times New Roman"/>
          <w:noProof/>
          <w:sz w:val="28"/>
          <w:szCs w:val="28"/>
          <w:lang w:val="ru-RU" w:eastAsia="ru-RU"/>
        </w:rPr>
        <mc:AlternateContent>
          <mc:Choice Requires="wps">
            <w:drawing>
              <wp:anchor distT="0" distB="0" distL="114300" distR="114300" simplePos="0" relativeHeight="251668480" behindDoc="0" locked="0" layoutInCell="1" allowOverlap="1" wp14:anchorId="65A7EAD8" wp14:editId="75E9477E">
                <wp:simplePos x="0" y="0"/>
                <wp:positionH relativeFrom="column">
                  <wp:posOffset>4872355</wp:posOffset>
                </wp:positionH>
                <wp:positionV relativeFrom="paragraph">
                  <wp:posOffset>167005</wp:posOffset>
                </wp:positionV>
                <wp:extent cx="1266825" cy="647700"/>
                <wp:effectExtent l="0" t="0" r="28575" b="19050"/>
                <wp:wrapNone/>
                <wp:docPr id="13" name="Прямоугольник 13"/>
                <wp:cNvGraphicFramePr/>
                <a:graphic xmlns:a="http://schemas.openxmlformats.org/drawingml/2006/main">
                  <a:graphicData uri="http://schemas.microsoft.com/office/word/2010/wordprocessingShape">
                    <wps:wsp>
                      <wps:cNvSpPr/>
                      <wps:spPr>
                        <a:xfrm>
                          <a:off x="0" y="0"/>
                          <a:ext cx="1266825" cy="647700"/>
                        </a:xfrm>
                        <a:prstGeom prst="rect">
                          <a:avLst/>
                        </a:prstGeom>
                      </wps:spPr>
                      <wps:style>
                        <a:lnRef idx="2">
                          <a:schemeClr val="accent6"/>
                        </a:lnRef>
                        <a:fillRef idx="1">
                          <a:schemeClr val="lt1"/>
                        </a:fillRef>
                        <a:effectRef idx="0">
                          <a:schemeClr val="accent6"/>
                        </a:effectRef>
                        <a:fontRef idx="minor">
                          <a:schemeClr val="dk1"/>
                        </a:fontRef>
                      </wps:style>
                      <wps:txbx>
                        <w:txbxContent>
                          <w:p w:rsidR="006F2018" w:rsidRDefault="00AE7592" w:rsidP="00AE7592">
                            <w:pPr>
                              <w:autoSpaceDE w:val="0"/>
                              <w:autoSpaceDN w:val="0"/>
                              <w:adjustRightInd w:val="0"/>
                              <w:spacing w:after="0" w:line="240" w:lineRule="auto"/>
                              <w:rPr>
                                <w:rFonts w:ascii="Times New Roman" w:hAnsi="Times New Roman" w:cs="Times New Roman"/>
                                <w:sz w:val="24"/>
                                <w:szCs w:val="24"/>
                                <w:lang w:val="ru-RU"/>
                              </w:rPr>
                            </w:pPr>
                            <w:r w:rsidRPr="006F2018">
                              <w:rPr>
                                <w:rFonts w:ascii="Times New Roman" w:hAnsi="Times New Roman" w:cs="Times New Roman"/>
                                <w:sz w:val="24"/>
                                <w:szCs w:val="24"/>
                                <w:lang w:val="ru-RU"/>
                              </w:rPr>
                              <w:t>Зам</w:t>
                            </w:r>
                            <w:r w:rsidR="006F2018">
                              <w:rPr>
                                <w:rFonts w:ascii="Times New Roman" w:hAnsi="Times New Roman" w:cs="Times New Roman"/>
                                <w:sz w:val="24"/>
                                <w:szCs w:val="24"/>
                                <w:lang w:val="ru-RU"/>
                              </w:rPr>
                              <w:t xml:space="preserve">. </w:t>
                            </w:r>
                            <w:r w:rsidRPr="006F2018">
                              <w:rPr>
                                <w:rFonts w:ascii="Times New Roman" w:hAnsi="Times New Roman" w:cs="Times New Roman"/>
                                <w:sz w:val="24"/>
                                <w:szCs w:val="24"/>
                                <w:lang w:val="ru-RU"/>
                              </w:rPr>
                              <w:t xml:space="preserve">директора </w:t>
                            </w:r>
                          </w:p>
                          <w:p w:rsidR="00AE7592" w:rsidRPr="006F2018" w:rsidRDefault="00AE7592" w:rsidP="00AE7592">
                            <w:pPr>
                              <w:autoSpaceDE w:val="0"/>
                              <w:autoSpaceDN w:val="0"/>
                              <w:adjustRightInd w:val="0"/>
                              <w:spacing w:after="0" w:line="240" w:lineRule="auto"/>
                              <w:rPr>
                                <w:rFonts w:ascii="Times New Roman" w:hAnsi="Times New Roman" w:cs="Times New Roman"/>
                                <w:sz w:val="24"/>
                                <w:szCs w:val="24"/>
                                <w:lang w:val="ru-RU"/>
                              </w:rPr>
                            </w:pPr>
                            <w:r w:rsidRPr="006F2018">
                              <w:rPr>
                                <w:rFonts w:ascii="Times New Roman" w:hAnsi="Times New Roman" w:cs="Times New Roman"/>
                                <w:sz w:val="24"/>
                                <w:szCs w:val="24"/>
                                <w:lang w:val="ru-RU"/>
                              </w:rPr>
                              <w:t>по  ВР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3" o:spid="_x0000_s1031" style="position:absolute;left:0;text-align:left;margin-left:383.65pt;margin-top:13.15pt;width:99.75pt;height: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" fillcolor="white [3201]" strokecolor="#f79646 [3209]" strokeweight="2pt">
                <v:textbox>
                  <w:txbxContent>
                    <w:p w:rsidR="006F2018" w:rsidRDefault="00AE7592" w:rsidP="00AE7592">
                      <w:pPr>
                        <w:autoSpaceDE w:val="0"/>
                        <w:autoSpaceDN w:val="0"/>
                        <w:adjustRightInd w:val="0"/>
                        <w:spacing w:after="0" w:line="240" w:lineRule="auto"/>
                        <w:rPr>
                          <w:rFonts w:ascii="Times New Roman" w:hAnsi="Times New Roman" w:cs="Times New Roman"/>
                          <w:sz w:val="24"/>
                          <w:szCs w:val="24"/>
                          <w:lang w:val="ru-RU"/>
                        </w:rPr>
                      </w:pPr>
                      <w:r w:rsidRPr="006F2018">
                        <w:rPr>
                          <w:rFonts w:ascii="Times New Roman" w:hAnsi="Times New Roman" w:cs="Times New Roman"/>
                          <w:sz w:val="24"/>
                          <w:szCs w:val="24"/>
                          <w:lang w:val="ru-RU"/>
                        </w:rPr>
                        <w:t>Зам</w:t>
                      </w:r>
                      <w:r w:rsidR="006F2018">
                        <w:rPr>
                          <w:rFonts w:ascii="Times New Roman" w:hAnsi="Times New Roman" w:cs="Times New Roman"/>
                          <w:sz w:val="24"/>
                          <w:szCs w:val="24"/>
                          <w:lang w:val="ru-RU"/>
                        </w:rPr>
                        <w:t xml:space="preserve">. </w:t>
                      </w:r>
                      <w:r w:rsidRPr="006F2018">
                        <w:rPr>
                          <w:rFonts w:ascii="Times New Roman" w:hAnsi="Times New Roman" w:cs="Times New Roman"/>
                          <w:sz w:val="24"/>
                          <w:szCs w:val="24"/>
                          <w:lang w:val="ru-RU"/>
                        </w:rPr>
                        <w:t xml:space="preserve">директора </w:t>
                      </w:r>
                    </w:p>
                    <w:p w:rsidR="00AE7592" w:rsidRPr="006F2018" w:rsidRDefault="00AE7592" w:rsidP="00AE7592">
                      <w:pPr>
                        <w:autoSpaceDE w:val="0"/>
                        <w:autoSpaceDN w:val="0"/>
                        <w:adjustRightInd w:val="0"/>
                        <w:spacing w:after="0" w:line="240" w:lineRule="auto"/>
                        <w:rPr>
                          <w:rFonts w:ascii="Times New Roman" w:hAnsi="Times New Roman" w:cs="Times New Roman"/>
                          <w:sz w:val="24"/>
                          <w:szCs w:val="24"/>
                          <w:lang w:val="ru-RU"/>
                        </w:rPr>
                      </w:pPr>
                      <w:r w:rsidRPr="006F2018">
                        <w:rPr>
                          <w:rFonts w:ascii="Times New Roman" w:hAnsi="Times New Roman" w:cs="Times New Roman"/>
                          <w:sz w:val="24"/>
                          <w:szCs w:val="24"/>
                          <w:lang w:val="ru-RU"/>
                        </w:rPr>
                        <w:t>по</w:t>
                      </w:r>
                      <w:r w:rsidRPr="006F2018">
                        <w:rPr>
                          <w:rFonts w:ascii="Times New Roman" w:hAnsi="Times New Roman" w:cs="Times New Roman"/>
                          <w:sz w:val="24"/>
                          <w:szCs w:val="24"/>
                          <w:lang w:val="ru-RU"/>
                        </w:rPr>
                        <w:t xml:space="preserve">  </w:t>
                      </w:r>
                      <w:r w:rsidRPr="006F2018">
                        <w:rPr>
                          <w:rFonts w:ascii="Times New Roman" w:hAnsi="Times New Roman" w:cs="Times New Roman"/>
                          <w:sz w:val="24"/>
                          <w:szCs w:val="24"/>
                          <w:lang w:val="ru-RU"/>
                        </w:rPr>
                        <w:t>ВР</w:t>
                      </w:r>
                    </w:p>
                  </w:txbxContent>
                </v:textbox>
              </v:rect>
            </w:pict>
          </mc:Fallback>
        </mc:AlternateContent>
      </w:r>
      <w:r w:rsidRPr="006F2018">
        <w:rPr>
          <w:rFonts w:ascii="Times New Roman" w:hAnsi="Times New Roman" w:cs="Times New Roman"/>
          <w:noProof/>
          <w:sz w:val="28"/>
          <w:szCs w:val="28"/>
          <w:lang w:val="ru-RU" w:eastAsia="ru-RU"/>
        </w:rPr>
        <mc:AlternateContent>
          <mc:Choice Requires="wps">
            <w:drawing>
              <wp:anchor distT="0" distB="0" distL="114300" distR="114300" simplePos="0" relativeHeight="251666432" behindDoc="0" locked="0" layoutInCell="1" allowOverlap="1" wp14:anchorId="1168A39D" wp14:editId="765974CE">
                <wp:simplePos x="0" y="0"/>
                <wp:positionH relativeFrom="column">
                  <wp:posOffset>2301240</wp:posOffset>
                </wp:positionH>
                <wp:positionV relativeFrom="paragraph">
                  <wp:posOffset>167005</wp:posOffset>
                </wp:positionV>
                <wp:extent cx="1133475" cy="704850"/>
                <wp:effectExtent l="0" t="0" r="28575" b="19050"/>
                <wp:wrapNone/>
                <wp:docPr id="11" name="Прямоугольник 11"/>
                <wp:cNvGraphicFramePr/>
                <a:graphic xmlns:a="http://schemas.openxmlformats.org/drawingml/2006/main">
                  <a:graphicData uri="http://schemas.microsoft.com/office/word/2010/wordprocessingShape">
                    <wps:wsp>
                      <wps:cNvSpPr/>
                      <wps:spPr>
                        <a:xfrm>
                          <a:off x="0" y="0"/>
                          <a:ext cx="1133475" cy="704850"/>
                        </a:xfrm>
                        <a:prstGeom prst="rect">
                          <a:avLst/>
                        </a:prstGeom>
                      </wps:spPr>
                      <wps:style>
                        <a:lnRef idx="2">
                          <a:schemeClr val="accent6"/>
                        </a:lnRef>
                        <a:fillRef idx="1">
                          <a:schemeClr val="lt1"/>
                        </a:fillRef>
                        <a:effectRef idx="0">
                          <a:schemeClr val="accent6"/>
                        </a:effectRef>
                        <a:fontRef idx="minor">
                          <a:schemeClr val="dk1"/>
                        </a:fontRef>
                      </wps:style>
                      <wps:txbx>
                        <w:txbxContent>
                          <w:p w:rsidR="00AE7592" w:rsidRPr="006F2018" w:rsidRDefault="00AE7592" w:rsidP="00AE7592">
                            <w:pPr>
                              <w:autoSpaceDE w:val="0"/>
                              <w:autoSpaceDN w:val="0"/>
                              <w:adjustRightInd w:val="0"/>
                              <w:spacing w:after="0" w:line="240" w:lineRule="auto"/>
                              <w:rPr>
                                <w:rFonts w:ascii="Times New Roman" w:hAnsi="Times New Roman" w:cs="Times New Roman"/>
                                <w:lang w:val="ru-RU"/>
                              </w:rPr>
                            </w:pPr>
                            <w:r w:rsidRPr="006F2018">
                              <w:rPr>
                                <w:rFonts w:ascii="Times New Roman" w:hAnsi="Times New Roman" w:cs="Times New Roman"/>
                                <w:lang w:val="ru-RU"/>
                              </w:rPr>
                              <w:t>Комиссия</w:t>
                            </w:r>
                          </w:p>
                          <w:p w:rsidR="00AE7592" w:rsidRPr="006F2018" w:rsidRDefault="00AE7592" w:rsidP="00AE7592">
                            <w:pPr>
                              <w:autoSpaceDE w:val="0"/>
                              <w:autoSpaceDN w:val="0"/>
                              <w:adjustRightInd w:val="0"/>
                              <w:spacing w:after="0" w:line="240" w:lineRule="auto"/>
                              <w:rPr>
                                <w:rFonts w:ascii="Times New Roman" w:hAnsi="Times New Roman" w:cs="Times New Roman"/>
                                <w:lang w:val="ru-RU"/>
                              </w:rPr>
                            </w:pPr>
                            <w:r w:rsidRPr="006F2018">
                              <w:rPr>
                                <w:rFonts w:ascii="Times New Roman" w:hAnsi="Times New Roman" w:cs="Times New Roman"/>
                                <w:lang w:val="ru-RU"/>
                              </w:rPr>
                              <w:t xml:space="preserve">по </w:t>
                            </w:r>
                            <w:proofErr w:type="spellStart"/>
                            <w:r w:rsidRPr="006F2018">
                              <w:rPr>
                                <w:rFonts w:ascii="Times New Roman" w:hAnsi="Times New Roman" w:cs="Times New Roman"/>
                                <w:lang w:val="ru-RU"/>
                              </w:rPr>
                              <w:t>урегулирова</w:t>
                            </w:r>
                            <w:proofErr w:type="spellEnd"/>
                          </w:p>
                          <w:p w:rsidR="00AE7592" w:rsidRPr="006F2018" w:rsidRDefault="00AE7592" w:rsidP="006F2018">
                            <w:proofErr w:type="spellStart"/>
                            <w:r w:rsidRPr="006F2018">
                              <w:rPr>
                                <w:rFonts w:ascii="Times New Roman" w:hAnsi="Times New Roman" w:cs="Times New Roman"/>
                                <w:lang w:val="ru-RU"/>
                              </w:rPr>
                              <w:t>нию</w:t>
                            </w:r>
                            <w:proofErr w:type="spellEnd"/>
                            <w:r w:rsidRPr="006F2018">
                              <w:rPr>
                                <w:rFonts w:ascii="Times New Roman" w:hAnsi="Times New Roman" w:cs="Times New Roman"/>
                                <w:lang w:val="ru-RU"/>
                              </w:rPr>
                              <w:t xml:space="preserve"> споров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1" o:spid="_x0000_s1032" style="position:absolute;left:0;text-align:left;margin-left:181.2pt;margin-top:13.15pt;width:89.25pt;height:5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" fillcolor="white [3201]" strokecolor="#f79646 [3209]" strokeweight="2pt">
                <v:textbox>
                  <w:txbxContent>
                    <w:p w:rsidR="00AE7592" w:rsidRPr="006F2018" w:rsidRDefault="00AE7592" w:rsidP="00AE7592">
                      <w:pPr>
                        <w:autoSpaceDE w:val="0"/>
                        <w:autoSpaceDN w:val="0"/>
                        <w:adjustRightInd w:val="0"/>
                        <w:spacing w:after="0" w:line="240" w:lineRule="auto"/>
                        <w:rPr>
                          <w:rFonts w:ascii="Times New Roman" w:hAnsi="Times New Roman" w:cs="Times New Roman"/>
                          <w:lang w:val="ru-RU"/>
                        </w:rPr>
                      </w:pPr>
                      <w:r w:rsidRPr="006F2018">
                        <w:rPr>
                          <w:rFonts w:ascii="Times New Roman" w:hAnsi="Times New Roman" w:cs="Times New Roman"/>
                          <w:lang w:val="ru-RU"/>
                        </w:rPr>
                        <w:t>Комиссия</w:t>
                      </w:r>
                    </w:p>
                    <w:p w:rsidR="00AE7592" w:rsidRPr="006F2018" w:rsidRDefault="00AE7592" w:rsidP="00AE7592">
                      <w:pPr>
                        <w:autoSpaceDE w:val="0"/>
                        <w:autoSpaceDN w:val="0"/>
                        <w:adjustRightInd w:val="0"/>
                        <w:spacing w:after="0" w:line="240" w:lineRule="auto"/>
                        <w:rPr>
                          <w:rFonts w:ascii="Times New Roman" w:hAnsi="Times New Roman" w:cs="Times New Roman"/>
                          <w:lang w:val="ru-RU"/>
                        </w:rPr>
                      </w:pPr>
                      <w:r w:rsidRPr="006F2018">
                        <w:rPr>
                          <w:rFonts w:ascii="Times New Roman" w:hAnsi="Times New Roman" w:cs="Times New Roman"/>
                          <w:lang w:val="ru-RU"/>
                        </w:rPr>
                        <w:t>п</w:t>
                      </w:r>
                      <w:r w:rsidRPr="006F2018">
                        <w:rPr>
                          <w:rFonts w:ascii="Times New Roman" w:hAnsi="Times New Roman" w:cs="Times New Roman"/>
                          <w:lang w:val="ru-RU"/>
                        </w:rPr>
                        <w:t>о</w:t>
                      </w:r>
                      <w:r w:rsidRPr="006F2018">
                        <w:rPr>
                          <w:rFonts w:ascii="Times New Roman" w:hAnsi="Times New Roman" w:cs="Times New Roman"/>
                          <w:lang w:val="ru-RU"/>
                        </w:rPr>
                        <w:t xml:space="preserve"> </w:t>
                      </w:r>
                      <w:proofErr w:type="spellStart"/>
                      <w:r w:rsidRPr="006F2018">
                        <w:rPr>
                          <w:rFonts w:ascii="Times New Roman" w:hAnsi="Times New Roman" w:cs="Times New Roman"/>
                          <w:lang w:val="ru-RU"/>
                        </w:rPr>
                        <w:t>урегулирова</w:t>
                      </w:r>
                      <w:proofErr w:type="spellEnd"/>
                    </w:p>
                    <w:p w:rsidR="00AE7592" w:rsidRPr="006F2018" w:rsidRDefault="00AE7592" w:rsidP="006F2018">
                      <w:proofErr w:type="spellStart"/>
                      <w:r w:rsidRPr="006F2018">
                        <w:rPr>
                          <w:rFonts w:ascii="Times New Roman" w:hAnsi="Times New Roman" w:cs="Times New Roman"/>
                          <w:lang w:val="ru-RU"/>
                        </w:rPr>
                        <w:t>нию</w:t>
                      </w:r>
                      <w:proofErr w:type="spellEnd"/>
                      <w:r w:rsidRPr="006F2018">
                        <w:rPr>
                          <w:rFonts w:ascii="Times New Roman" w:hAnsi="Times New Roman" w:cs="Times New Roman"/>
                          <w:lang w:val="ru-RU"/>
                        </w:rPr>
                        <w:t xml:space="preserve"> споров</w:t>
                      </w:r>
                    </w:p>
                  </w:txbxContent>
                </v:textbox>
              </v:rect>
            </w:pict>
          </mc:Fallback>
        </mc:AlternateContent>
      </w:r>
      <w:r w:rsidRPr="006F2018">
        <w:rPr>
          <w:rFonts w:ascii="Times New Roman" w:hAnsi="Times New Roman" w:cs="Times New Roman"/>
          <w:noProof/>
          <w:sz w:val="28"/>
          <w:szCs w:val="28"/>
          <w:lang w:val="ru-RU" w:eastAsia="ru-RU"/>
        </w:rPr>
        <mc:AlternateContent>
          <mc:Choice Requires="wps">
            <w:drawing>
              <wp:anchor distT="0" distB="0" distL="114300" distR="114300" simplePos="0" relativeHeight="251665408" behindDoc="0" locked="0" layoutInCell="1" allowOverlap="1" wp14:anchorId="60E2FA92" wp14:editId="7EB39711">
                <wp:simplePos x="0" y="0"/>
                <wp:positionH relativeFrom="column">
                  <wp:posOffset>1129665</wp:posOffset>
                </wp:positionH>
                <wp:positionV relativeFrom="paragraph">
                  <wp:posOffset>167005</wp:posOffset>
                </wp:positionV>
                <wp:extent cx="914400" cy="704850"/>
                <wp:effectExtent l="0" t="0" r="19050" b="19050"/>
                <wp:wrapNone/>
                <wp:docPr id="10" name="Прямоугольник 10"/>
                <wp:cNvGraphicFramePr/>
                <a:graphic xmlns:a="http://schemas.openxmlformats.org/drawingml/2006/main">
                  <a:graphicData uri="http://schemas.microsoft.com/office/word/2010/wordprocessingShape">
                    <wps:wsp>
                      <wps:cNvSpPr/>
                      <wps:spPr>
                        <a:xfrm>
                          <a:off x="0" y="0"/>
                          <a:ext cx="914400" cy="704850"/>
                        </a:xfrm>
                        <a:prstGeom prst="rect">
                          <a:avLst/>
                        </a:prstGeom>
                      </wps:spPr>
                      <wps:style>
                        <a:lnRef idx="2">
                          <a:schemeClr val="accent6"/>
                        </a:lnRef>
                        <a:fillRef idx="1">
                          <a:schemeClr val="lt1"/>
                        </a:fillRef>
                        <a:effectRef idx="0">
                          <a:schemeClr val="accent6"/>
                        </a:effectRef>
                        <a:fontRef idx="minor">
                          <a:schemeClr val="dk1"/>
                        </a:fontRef>
                      </wps:style>
                      <wps:txbx>
                        <w:txbxContent>
                          <w:p w:rsidR="00AE7592" w:rsidRPr="00AE7592" w:rsidRDefault="00AE7592" w:rsidP="00AE7592">
                            <w:pPr>
                              <w:jc w:val="center"/>
                              <w:rPr>
                                <w:rFonts w:ascii="Times New Roman" w:hAnsi="Times New Roman" w:cs="Times New Roman"/>
                                <w:sz w:val="24"/>
                                <w:szCs w:val="24"/>
                              </w:rPr>
                            </w:pPr>
                            <w:r w:rsidRPr="00AE7592">
                              <w:rPr>
                                <w:rFonts w:ascii="Times New Roman" w:hAnsi="Times New Roman" w:cs="Times New Roman"/>
                                <w:sz w:val="24"/>
                                <w:szCs w:val="24"/>
                              </w:rPr>
                              <w:t>Зам.</w:t>
                            </w:r>
                            <w:r w:rsidRPr="00AE7592">
                              <w:rPr>
                                <w:rFonts w:ascii="Times New Roman" w:hAnsi="Times New Roman" w:cs="Times New Roman"/>
                                <w:sz w:val="24"/>
                                <w:szCs w:val="24"/>
                                <w:lang w:val="ru-RU"/>
                              </w:rPr>
                              <w:t xml:space="preserve"> д</w:t>
                            </w:r>
                            <w:r w:rsidRPr="00AE7592">
                              <w:rPr>
                                <w:rFonts w:ascii="Times New Roman" w:hAnsi="Times New Roman" w:cs="Times New Roman"/>
                                <w:sz w:val="24"/>
                                <w:szCs w:val="24"/>
                              </w:rPr>
                              <w:t>иректора</w:t>
                            </w:r>
                            <w:r w:rsidRPr="00AE7592">
                              <w:rPr>
                                <w:rFonts w:ascii="Times New Roman" w:hAnsi="Times New Roman" w:cs="Times New Roman"/>
                                <w:sz w:val="24"/>
                                <w:szCs w:val="24"/>
                                <w:lang w:val="ru-RU"/>
                              </w:rPr>
                              <w:t xml:space="preserve"> по УР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10" o:spid="_x0000_s1033" style="position:absolute;left:0;text-align:left;margin-left:88.95pt;margin-top:13.15pt;width:1in;height:55.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" fillcolor="white [3201]" strokecolor="#f79646 [3209]" strokeweight="2pt">
                <v:textbox>
                  <w:txbxContent>
                    <w:p w:rsidR="00AE7592" w:rsidRPr="00AE7592" w:rsidRDefault="00AE7592" w:rsidP="00AE7592">
                      <w:pPr>
                        <w:jc w:val="center"/>
                        <w:rPr>
                          <w:rFonts w:ascii="Times New Roman" w:hAnsi="Times New Roman" w:cs="Times New Roman"/>
                          <w:sz w:val="24"/>
                          <w:szCs w:val="24"/>
                        </w:rPr>
                      </w:pPr>
                      <w:r w:rsidRPr="00AE7592">
                        <w:rPr>
                          <w:rFonts w:ascii="Times New Roman" w:hAnsi="Times New Roman" w:cs="Times New Roman"/>
                          <w:sz w:val="24"/>
                          <w:szCs w:val="24"/>
                        </w:rPr>
                        <w:t>Зам.</w:t>
                      </w:r>
                      <w:r w:rsidRPr="00AE7592">
                        <w:rPr>
                          <w:rFonts w:ascii="Times New Roman" w:hAnsi="Times New Roman" w:cs="Times New Roman"/>
                          <w:sz w:val="24"/>
                          <w:szCs w:val="24"/>
                          <w:lang w:val="ru-RU"/>
                        </w:rPr>
                        <w:t xml:space="preserve"> д</w:t>
                      </w:r>
                      <w:r w:rsidRPr="00AE7592">
                        <w:rPr>
                          <w:rFonts w:ascii="Times New Roman" w:hAnsi="Times New Roman" w:cs="Times New Roman"/>
                          <w:sz w:val="24"/>
                          <w:szCs w:val="24"/>
                        </w:rPr>
                        <w:t>иректора</w:t>
                      </w:r>
                      <w:r w:rsidRPr="00AE7592">
                        <w:rPr>
                          <w:rFonts w:ascii="Times New Roman" w:hAnsi="Times New Roman" w:cs="Times New Roman"/>
                          <w:sz w:val="24"/>
                          <w:szCs w:val="24"/>
                          <w:lang w:val="ru-RU"/>
                        </w:rPr>
                        <w:t xml:space="preserve"> по УР</w:t>
                      </w:r>
                    </w:p>
                  </w:txbxContent>
                </v:textbox>
              </v:rect>
            </w:pict>
          </mc:Fallback>
        </mc:AlternateContent>
      </w:r>
      <w:r w:rsidR="00AE7592" w:rsidRPr="006F2018">
        <w:rPr>
          <w:rFonts w:ascii="Times New Roman" w:hAnsi="Times New Roman" w:cs="Times New Roman"/>
          <w:noProof/>
          <w:sz w:val="28"/>
          <w:szCs w:val="28"/>
          <w:lang w:val="ru-RU" w:eastAsia="ru-RU"/>
        </w:rPr>
        <mc:AlternateContent>
          <mc:Choice Requires="wps">
            <w:drawing>
              <wp:anchor distT="0" distB="0" distL="114300" distR="114300" simplePos="0" relativeHeight="251664384" behindDoc="0" locked="0" layoutInCell="1" allowOverlap="1" wp14:anchorId="5E68F657" wp14:editId="7BBF4D48">
                <wp:simplePos x="0" y="0"/>
                <wp:positionH relativeFrom="column">
                  <wp:posOffset>-184785</wp:posOffset>
                </wp:positionH>
                <wp:positionV relativeFrom="paragraph">
                  <wp:posOffset>162560</wp:posOffset>
                </wp:positionV>
                <wp:extent cx="914400" cy="647700"/>
                <wp:effectExtent l="0" t="0" r="19050" b="19050"/>
                <wp:wrapNone/>
                <wp:docPr id="9" name="Прямоугольник 9"/>
                <wp:cNvGraphicFramePr/>
                <a:graphic xmlns:a="http://schemas.openxmlformats.org/drawingml/2006/main">
                  <a:graphicData uri="http://schemas.microsoft.com/office/word/2010/wordprocessingShape">
                    <wps:wsp>
                      <wps:cNvSpPr/>
                      <wps:spPr>
                        <a:xfrm>
                          <a:off x="0" y="0"/>
                          <a:ext cx="914400" cy="647700"/>
                        </a:xfrm>
                        <a:prstGeom prst="rect">
                          <a:avLst/>
                        </a:prstGeom>
                      </wps:spPr>
                      <wps:style>
                        <a:lnRef idx="2">
                          <a:schemeClr val="accent6"/>
                        </a:lnRef>
                        <a:fillRef idx="1">
                          <a:schemeClr val="lt1"/>
                        </a:fillRef>
                        <a:effectRef idx="0">
                          <a:schemeClr val="accent6"/>
                        </a:effectRef>
                        <a:fontRef idx="minor">
                          <a:schemeClr val="dk1"/>
                        </a:fontRef>
                      </wps:style>
                      <wps:txbx>
                        <w:txbxContent>
                          <w:p w:rsidR="00AE7592" w:rsidRDefault="00AE7592" w:rsidP="00AE7592">
                            <w:pPr>
                              <w:autoSpaceDE w:val="0"/>
                              <w:autoSpaceDN w:val="0"/>
                              <w:adjustRightInd w:val="0"/>
                              <w:spacing w:after="0" w:line="240" w:lineRule="auto"/>
                              <w:rPr>
                                <w:rFonts w:ascii="Times New Roman" w:hAnsi="Times New Roman" w:cs="Times New Roman"/>
                                <w:lang w:val="ru-RU"/>
                              </w:rPr>
                            </w:pPr>
                            <w:r>
                              <w:rPr>
                                <w:rFonts w:ascii="Times New Roman" w:hAnsi="Times New Roman" w:cs="Times New Roman"/>
                                <w:lang w:val="ru-RU"/>
                              </w:rPr>
                              <w:t>2</w:t>
                            </w:r>
                          </w:p>
                          <w:p w:rsidR="00AE7592" w:rsidRDefault="00AE7592" w:rsidP="00AE7592">
                            <w:pPr>
                              <w:jc w:val="center"/>
                            </w:pPr>
                            <w:r>
                              <w:rPr>
                                <w:rFonts w:ascii="Times New Roman" w:hAnsi="Times New Roman" w:cs="Times New Roman"/>
                                <w:lang w:val="ru-RU"/>
                              </w:rPr>
                              <w:t>уровень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9" o:spid="_x0000_s1034" style="position:absolute;left:0;text-align:left;margin-left:-14.55pt;margin-top:12.8pt;width:1in;height:51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" fillcolor="white [3201]" strokecolor="#f79646 [3209]" strokeweight="2pt">
                <v:textbox>
                  <w:txbxContent>
                    <w:p w:rsidR="00AE7592" w:rsidRDefault="00AE7592" w:rsidP="00AE7592">
                      <w:pPr>
                        <w:autoSpaceDE w:val="0"/>
                        <w:autoSpaceDN w:val="0"/>
                        <w:adjustRightInd w:val="0"/>
                        <w:spacing w:after="0" w:line="240" w:lineRule="auto"/>
                        <w:rPr>
                          <w:rFonts w:ascii="Times New Roman" w:hAnsi="Times New Roman" w:cs="Times New Roman"/>
                          <w:lang w:val="ru-RU"/>
                        </w:rPr>
                      </w:pPr>
                      <w:r>
                        <w:rPr>
                          <w:rFonts w:ascii="Times New Roman" w:hAnsi="Times New Roman" w:cs="Times New Roman"/>
                          <w:lang w:val="ru-RU"/>
                        </w:rPr>
                        <w:t>2</w:t>
                      </w:r>
                    </w:p>
                    <w:p w:rsidR="00AE7592" w:rsidRDefault="00AE7592" w:rsidP="00AE7592">
                      <w:pPr>
                        <w:jc w:val="center"/>
                      </w:pPr>
                      <w:r>
                        <w:rPr>
                          <w:rFonts w:ascii="Times New Roman" w:hAnsi="Times New Roman" w:cs="Times New Roman"/>
                          <w:lang w:val="ru-RU"/>
                        </w:rPr>
                        <w:t>уровень</w:t>
                      </w:r>
                    </w:p>
                  </w:txbxContent>
                </v:textbox>
              </v:rect>
            </w:pict>
          </mc:Fallback>
        </mc:AlternateContent>
      </w:r>
    </w:p>
    <w:p w:rsidR="00B43ABC" w:rsidRPr="006F2018" w:rsidRDefault="00AE7592" w:rsidP="00B43ABC">
      <w:pPr>
        <w:autoSpaceDE w:val="0"/>
        <w:autoSpaceDN w:val="0"/>
        <w:adjustRightInd w:val="0"/>
        <w:spacing w:after="0" w:line="240" w:lineRule="auto"/>
        <w:jc w:val="both"/>
        <w:rPr>
          <w:rFonts w:ascii="Times New Roman" w:hAnsi="Times New Roman" w:cs="Times New Roman"/>
          <w:sz w:val="28"/>
          <w:szCs w:val="28"/>
          <w:lang w:val="ru-RU"/>
        </w:rPr>
      </w:pPr>
      <w:r w:rsidRPr="006F2018">
        <w:rPr>
          <w:rFonts w:ascii="Times New Roman" w:hAnsi="Times New Roman" w:cs="Times New Roman"/>
          <w:noProof/>
          <w:sz w:val="28"/>
          <w:szCs w:val="28"/>
          <w:lang w:val="ru-RU" w:eastAsia="ru-RU"/>
        </w:rPr>
        <mc:AlternateContent>
          <mc:Choice Requires="wps">
            <w:drawing>
              <wp:anchor distT="0" distB="0" distL="114300" distR="114300" simplePos="0" relativeHeight="251670528" behindDoc="0" locked="0" layoutInCell="1" allowOverlap="1" wp14:anchorId="7504AFA6" wp14:editId="4FD3741B">
                <wp:simplePos x="0" y="0"/>
                <wp:positionH relativeFrom="column">
                  <wp:posOffset>643890</wp:posOffset>
                </wp:positionH>
                <wp:positionV relativeFrom="paragraph">
                  <wp:posOffset>148590</wp:posOffset>
                </wp:positionV>
                <wp:extent cx="485775" cy="200025"/>
                <wp:effectExtent l="0" t="19050" r="47625" b="47625"/>
                <wp:wrapNone/>
                <wp:docPr id="14" name="Стрелка вправо 14"/>
                <wp:cNvGraphicFramePr/>
                <a:graphic xmlns:a="http://schemas.openxmlformats.org/drawingml/2006/main">
                  <a:graphicData uri="http://schemas.microsoft.com/office/word/2010/wordprocessingShape">
                    <wps:wsp>
                      <wps:cNvSpPr/>
                      <wps:spPr>
                        <a:xfrm>
                          <a:off x="0" y="0"/>
                          <a:ext cx="485775" cy="200025"/>
                        </a:xfrm>
                        <a:prstGeom prst="rightArrow">
                          <a:avLst/>
                        </a:prstGeom>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Стрелка вправо 14" o:spid="_x0000_s1026" type="#_x0000_t13" style="position:absolute;margin-left:50.7pt;margin-top:11.7pt;width:38.25pt;height:15.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" adj="17153" fillcolor="black [3200]" strokecolor="black [1600]" strokeweight="2pt"/>
            </w:pict>
          </mc:Fallback>
        </mc:AlternateContent>
      </w:r>
    </w:p>
    <w:p w:rsidR="00B43ABC" w:rsidRPr="006F2018" w:rsidRDefault="00AE7592" w:rsidP="00B43ABC">
      <w:pPr>
        <w:autoSpaceDE w:val="0"/>
        <w:autoSpaceDN w:val="0"/>
        <w:adjustRightInd w:val="0"/>
        <w:spacing w:after="0" w:line="240" w:lineRule="auto"/>
        <w:jc w:val="both"/>
        <w:rPr>
          <w:rFonts w:ascii="Times New Roman" w:hAnsi="Times New Roman" w:cs="Times New Roman"/>
          <w:sz w:val="28"/>
          <w:szCs w:val="28"/>
          <w:lang w:val="ru-RU"/>
        </w:rPr>
      </w:pPr>
      <w:r w:rsidRPr="006F2018">
        <w:rPr>
          <w:rFonts w:ascii="Times New Roman" w:hAnsi="Times New Roman" w:cs="Times New Roman"/>
          <w:noProof/>
          <w:sz w:val="28"/>
          <w:szCs w:val="28"/>
          <w:lang w:val="ru-RU" w:eastAsia="ru-RU"/>
        </w:rPr>
        <mc:AlternateContent>
          <mc:Choice Requires="wps">
            <w:drawing>
              <wp:anchor distT="0" distB="0" distL="114300" distR="114300" simplePos="0" relativeHeight="251677696" behindDoc="0" locked="0" layoutInCell="1" allowOverlap="1" wp14:anchorId="7E1A12EF" wp14:editId="495566F1">
                <wp:simplePos x="0" y="0"/>
                <wp:positionH relativeFrom="column">
                  <wp:posOffset>4634865</wp:posOffset>
                </wp:positionH>
                <wp:positionV relativeFrom="paragraph">
                  <wp:posOffset>148590</wp:posOffset>
                </wp:positionV>
                <wp:extent cx="238125" cy="0"/>
                <wp:effectExtent l="0" t="0" r="9525" b="19050"/>
                <wp:wrapNone/>
                <wp:docPr id="21" name="Прямая соединительная линия 21"/>
                <wp:cNvGraphicFramePr/>
                <a:graphic xmlns:a="http://schemas.openxmlformats.org/drawingml/2006/main">
                  <a:graphicData uri="http://schemas.microsoft.com/office/word/2010/wordprocessingShape">
                    <wps:wsp>
                      <wps:cNvCnPr/>
                      <wps:spPr>
                        <a:xfrm>
                          <a:off x="0" y="0"/>
                          <a:ext cx="2381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1"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4.95pt,11.7pt" to="383.7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" strokecolor="black [3040]"/>
            </w:pict>
          </mc:Fallback>
        </mc:AlternateContent>
      </w:r>
      <w:r w:rsidRPr="006F2018">
        <w:rPr>
          <w:rFonts w:ascii="Times New Roman" w:hAnsi="Times New Roman" w:cs="Times New Roman"/>
          <w:noProof/>
          <w:sz w:val="28"/>
          <w:szCs w:val="28"/>
          <w:lang w:val="ru-RU" w:eastAsia="ru-RU"/>
        </w:rPr>
        <mc:AlternateContent>
          <mc:Choice Requires="wps">
            <w:drawing>
              <wp:anchor distT="0" distB="0" distL="114300" distR="114300" simplePos="0" relativeHeight="251676672" behindDoc="0" locked="0" layoutInCell="1" allowOverlap="1" wp14:anchorId="6C5AF8CD" wp14:editId="7907B4B9">
                <wp:simplePos x="0" y="0"/>
                <wp:positionH relativeFrom="column">
                  <wp:posOffset>3368040</wp:posOffset>
                </wp:positionH>
                <wp:positionV relativeFrom="paragraph">
                  <wp:posOffset>58420</wp:posOffset>
                </wp:positionV>
                <wp:extent cx="304800" cy="0"/>
                <wp:effectExtent l="0" t="0" r="19050" b="19050"/>
                <wp:wrapNone/>
                <wp:docPr id="20" name="Прямая соединительная линия 20"/>
                <wp:cNvGraphicFramePr/>
                <a:graphic xmlns:a="http://schemas.openxmlformats.org/drawingml/2006/main">
                  <a:graphicData uri="http://schemas.microsoft.com/office/word/2010/wordprocessingShape">
                    <wps:wsp>
                      <wps:cNvCnPr/>
                      <wps:spPr>
                        <a:xfrm>
                          <a:off x="0" y="0"/>
                          <a:ext cx="304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0"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5.2pt,4.6pt" to="289.2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" strokecolor="black [3040]"/>
            </w:pict>
          </mc:Fallback>
        </mc:AlternateContent>
      </w:r>
      <w:r w:rsidRPr="006F2018">
        <w:rPr>
          <w:rFonts w:ascii="Times New Roman" w:hAnsi="Times New Roman" w:cs="Times New Roman"/>
          <w:noProof/>
          <w:sz w:val="28"/>
          <w:szCs w:val="28"/>
          <w:lang w:val="ru-RU" w:eastAsia="ru-RU"/>
        </w:rPr>
        <mc:AlternateContent>
          <mc:Choice Requires="wps">
            <w:drawing>
              <wp:anchor distT="0" distB="0" distL="114300" distR="114300" simplePos="0" relativeHeight="251675648" behindDoc="0" locked="0" layoutInCell="1" allowOverlap="1" wp14:anchorId="37AD1EE9" wp14:editId="0787944F">
                <wp:simplePos x="0" y="0"/>
                <wp:positionH relativeFrom="column">
                  <wp:posOffset>2044065</wp:posOffset>
                </wp:positionH>
                <wp:positionV relativeFrom="paragraph">
                  <wp:posOffset>144145</wp:posOffset>
                </wp:positionV>
                <wp:extent cx="257175" cy="0"/>
                <wp:effectExtent l="0" t="0" r="9525" b="19050"/>
                <wp:wrapNone/>
                <wp:docPr id="19" name="Прямая соединительная линия 19"/>
                <wp:cNvGraphicFramePr/>
                <a:graphic xmlns:a="http://schemas.openxmlformats.org/drawingml/2006/main">
                  <a:graphicData uri="http://schemas.microsoft.com/office/word/2010/wordprocessingShape">
                    <wps:wsp>
                      <wps:cNvCnPr/>
                      <wps:spPr>
                        <a:xfrm>
                          <a:off x="0" y="0"/>
                          <a:ext cx="2571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9"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0.95pt,11.35pt" to="181.2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" strokecolor="black [3040]"/>
            </w:pict>
          </mc:Fallback>
        </mc:AlternateContent>
      </w:r>
    </w:p>
    <w:p w:rsidR="00B43ABC" w:rsidRPr="006F2018" w:rsidRDefault="00B43ABC" w:rsidP="00B43ABC">
      <w:pPr>
        <w:autoSpaceDE w:val="0"/>
        <w:autoSpaceDN w:val="0"/>
        <w:adjustRightInd w:val="0"/>
        <w:spacing w:after="0" w:line="240" w:lineRule="auto"/>
        <w:jc w:val="both"/>
        <w:rPr>
          <w:rFonts w:ascii="Times New Roman" w:hAnsi="Times New Roman" w:cs="Times New Roman"/>
          <w:sz w:val="28"/>
          <w:szCs w:val="28"/>
          <w:lang w:val="ru-RU"/>
        </w:rPr>
      </w:pPr>
    </w:p>
    <w:p w:rsidR="00B43ABC" w:rsidRPr="006F2018" w:rsidRDefault="00215835" w:rsidP="00B43ABC">
      <w:pPr>
        <w:autoSpaceDE w:val="0"/>
        <w:autoSpaceDN w:val="0"/>
        <w:adjustRightInd w:val="0"/>
        <w:spacing w:after="0" w:line="240" w:lineRule="auto"/>
        <w:jc w:val="both"/>
        <w:rPr>
          <w:rFonts w:ascii="Times New Roman" w:hAnsi="Times New Roman" w:cs="Times New Roman"/>
          <w:sz w:val="28"/>
          <w:szCs w:val="28"/>
          <w:lang w:val="ru-RU"/>
        </w:rPr>
      </w:pPr>
      <w:r w:rsidRPr="006F2018">
        <w:rPr>
          <w:rFonts w:ascii="Times New Roman" w:hAnsi="Times New Roman" w:cs="Times New Roman"/>
          <w:noProof/>
          <w:sz w:val="28"/>
          <w:szCs w:val="28"/>
          <w:lang w:val="ru-RU" w:eastAsia="ru-RU"/>
        </w:rPr>
        <mc:AlternateContent>
          <mc:Choice Requires="wps">
            <w:drawing>
              <wp:anchor distT="0" distB="0" distL="114300" distR="114300" simplePos="0" relativeHeight="251682816" behindDoc="0" locked="0" layoutInCell="1" allowOverlap="1" wp14:anchorId="7906827E" wp14:editId="09C90FFE">
                <wp:simplePos x="0" y="0"/>
                <wp:positionH relativeFrom="column">
                  <wp:posOffset>2844165</wp:posOffset>
                </wp:positionH>
                <wp:positionV relativeFrom="paragraph">
                  <wp:posOffset>-3175</wp:posOffset>
                </wp:positionV>
                <wp:extent cx="1181101" cy="333375"/>
                <wp:effectExtent l="38100" t="0" r="19050" b="85725"/>
                <wp:wrapNone/>
                <wp:docPr id="26" name="Прямая со стрелкой 26"/>
                <wp:cNvGraphicFramePr/>
                <a:graphic xmlns:a="http://schemas.openxmlformats.org/drawingml/2006/main">
                  <a:graphicData uri="http://schemas.microsoft.com/office/word/2010/wordprocessingShape">
                    <wps:wsp>
                      <wps:cNvCnPr/>
                      <wps:spPr>
                        <a:xfrm flipH="1">
                          <a:off x="0" y="0"/>
                          <a:ext cx="1181101" cy="3333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26" o:spid="_x0000_s1026" type="#_x0000_t32" style="position:absolute;margin-left:223.95pt;margin-top:-.25pt;width:93pt;height:26.25pt;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" strokecolor="#4579b8 [3044]">
                <v:stroke endarrow="open"/>
              </v:shape>
            </w:pict>
          </mc:Fallback>
        </mc:AlternateContent>
      </w:r>
    </w:p>
    <w:p w:rsidR="00B43ABC" w:rsidRPr="006F2018" w:rsidRDefault="00056164" w:rsidP="00B43ABC">
      <w:pPr>
        <w:autoSpaceDE w:val="0"/>
        <w:autoSpaceDN w:val="0"/>
        <w:adjustRightInd w:val="0"/>
        <w:spacing w:after="0" w:line="240" w:lineRule="auto"/>
        <w:jc w:val="both"/>
        <w:rPr>
          <w:rFonts w:ascii="Times New Roman" w:hAnsi="Times New Roman" w:cs="Times New Roman"/>
          <w:sz w:val="28"/>
          <w:szCs w:val="28"/>
          <w:lang w:val="ru-RU"/>
        </w:rPr>
      </w:pPr>
      <w:r w:rsidRPr="006F2018">
        <w:rPr>
          <w:rFonts w:ascii="Times New Roman" w:hAnsi="Times New Roman" w:cs="Times New Roman"/>
          <w:noProof/>
          <w:sz w:val="28"/>
          <w:szCs w:val="28"/>
          <w:lang w:val="ru-RU" w:eastAsia="ru-RU"/>
        </w:rPr>
        <mc:AlternateContent>
          <mc:Choice Requires="wps">
            <w:drawing>
              <wp:anchor distT="0" distB="0" distL="114300" distR="114300" simplePos="0" relativeHeight="251678720" behindDoc="0" locked="0" layoutInCell="1" allowOverlap="1" wp14:anchorId="7CFBB413" wp14:editId="5F383C94">
                <wp:simplePos x="0" y="0"/>
                <wp:positionH relativeFrom="column">
                  <wp:posOffset>-184785</wp:posOffset>
                </wp:positionH>
                <wp:positionV relativeFrom="paragraph">
                  <wp:posOffset>118745</wp:posOffset>
                </wp:positionV>
                <wp:extent cx="942975" cy="590550"/>
                <wp:effectExtent l="0" t="0" r="28575" b="19050"/>
                <wp:wrapNone/>
                <wp:docPr id="23" name="Прямоугольник 23"/>
                <wp:cNvGraphicFramePr/>
                <a:graphic xmlns:a="http://schemas.openxmlformats.org/drawingml/2006/main">
                  <a:graphicData uri="http://schemas.microsoft.com/office/word/2010/wordprocessingShape">
                    <wps:wsp>
                      <wps:cNvSpPr/>
                      <wps:spPr>
                        <a:xfrm>
                          <a:off x="0" y="0"/>
                          <a:ext cx="942975" cy="590550"/>
                        </a:xfrm>
                        <a:prstGeom prst="rect">
                          <a:avLst/>
                        </a:prstGeom>
                      </wps:spPr>
                      <wps:style>
                        <a:lnRef idx="2">
                          <a:schemeClr val="accent6"/>
                        </a:lnRef>
                        <a:fillRef idx="1">
                          <a:schemeClr val="lt1"/>
                        </a:fillRef>
                        <a:effectRef idx="0">
                          <a:schemeClr val="accent6"/>
                        </a:effectRef>
                        <a:fontRef idx="minor">
                          <a:schemeClr val="dk1"/>
                        </a:fontRef>
                      </wps:style>
                      <wps:txbx>
                        <w:txbxContent>
                          <w:p w:rsidR="00AE7592" w:rsidRDefault="00AE7592" w:rsidP="00AE7592">
                            <w:pPr>
                              <w:autoSpaceDE w:val="0"/>
                              <w:autoSpaceDN w:val="0"/>
                              <w:adjustRightInd w:val="0"/>
                              <w:spacing w:after="0" w:line="240" w:lineRule="auto"/>
                              <w:rPr>
                                <w:rFonts w:ascii="Times New Roman" w:hAnsi="Times New Roman" w:cs="Times New Roman"/>
                                <w:lang w:val="ru-RU"/>
                              </w:rPr>
                            </w:pPr>
                            <w:r>
                              <w:rPr>
                                <w:rFonts w:ascii="Times New Roman" w:hAnsi="Times New Roman" w:cs="Times New Roman"/>
                                <w:lang w:val="ru-RU"/>
                              </w:rPr>
                              <w:t>3</w:t>
                            </w:r>
                          </w:p>
                          <w:p w:rsidR="00AE7592" w:rsidRDefault="00AE7592" w:rsidP="00AE7592">
                            <w:pPr>
                              <w:jc w:val="center"/>
                            </w:pPr>
                            <w:r>
                              <w:rPr>
                                <w:rFonts w:ascii="Times New Roman" w:hAnsi="Times New Roman" w:cs="Times New Roman"/>
                                <w:lang w:val="ru-RU"/>
                              </w:rPr>
                              <w:t>уровень</w:t>
                            </w:r>
                          </w:p>
                          <w:p w:rsidR="00AE7592" w:rsidRDefault="00AE7592" w:rsidP="00AE759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3" o:spid="_x0000_s1035" style="position:absolute;left:0;text-align:left;margin-left:-14.55pt;margin-top:9.35pt;width:74.25pt;height:46.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" fillcolor="white [3201]" strokecolor="#f79646 [3209]" strokeweight="2pt">
                <v:textbox>
                  <w:txbxContent>
                    <w:p w:rsidR="00AE7592" w:rsidRDefault="00AE7592" w:rsidP="00AE7592">
                      <w:pPr>
                        <w:autoSpaceDE w:val="0"/>
                        <w:autoSpaceDN w:val="0"/>
                        <w:adjustRightInd w:val="0"/>
                        <w:spacing w:after="0" w:line="240" w:lineRule="auto"/>
                        <w:rPr>
                          <w:rFonts w:ascii="Times New Roman" w:hAnsi="Times New Roman" w:cs="Times New Roman"/>
                          <w:lang w:val="ru-RU"/>
                        </w:rPr>
                      </w:pPr>
                      <w:r>
                        <w:rPr>
                          <w:rFonts w:ascii="Times New Roman" w:hAnsi="Times New Roman" w:cs="Times New Roman"/>
                          <w:lang w:val="ru-RU"/>
                        </w:rPr>
                        <w:t>3</w:t>
                      </w:r>
                    </w:p>
                    <w:p w:rsidR="00AE7592" w:rsidRDefault="00AE7592" w:rsidP="00AE7592">
                      <w:pPr>
                        <w:jc w:val="center"/>
                      </w:pPr>
                      <w:r>
                        <w:rPr>
                          <w:rFonts w:ascii="Times New Roman" w:hAnsi="Times New Roman" w:cs="Times New Roman"/>
                          <w:lang w:val="ru-RU"/>
                        </w:rPr>
                        <w:t>уровень</w:t>
                      </w:r>
                    </w:p>
                    <w:p w:rsidR="00AE7592" w:rsidRDefault="00AE7592" w:rsidP="00AE7592">
                      <w:pPr>
                        <w:jc w:val="center"/>
                      </w:pPr>
                    </w:p>
                  </w:txbxContent>
                </v:textbox>
              </v:rect>
            </w:pict>
          </mc:Fallback>
        </mc:AlternateContent>
      </w:r>
      <w:r w:rsidRPr="006F2018">
        <w:rPr>
          <w:rFonts w:ascii="Times New Roman" w:hAnsi="Times New Roman" w:cs="Times New Roman"/>
          <w:noProof/>
          <w:sz w:val="28"/>
          <w:szCs w:val="28"/>
          <w:lang w:val="ru-RU" w:eastAsia="ru-RU"/>
        </w:rPr>
        <mc:AlternateContent>
          <mc:Choice Requires="wps">
            <w:drawing>
              <wp:anchor distT="0" distB="0" distL="114300" distR="114300" simplePos="0" relativeHeight="251679744" behindDoc="0" locked="0" layoutInCell="1" allowOverlap="1" wp14:anchorId="0B78E764" wp14:editId="385190D7">
                <wp:simplePos x="0" y="0"/>
                <wp:positionH relativeFrom="column">
                  <wp:posOffset>1815465</wp:posOffset>
                </wp:positionH>
                <wp:positionV relativeFrom="paragraph">
                  <wp:posOffset>121285</wp:posOffset>
                </wp:positionV>
                <wp:extent cx="2571750" cy="1152525"/>
                <wp:effectExtent l="0" t="0" r="19050" b="28575"/>
                <wp:wrapNone/>
                <wp:docPr id="24" name="Прямоугольник 24"/>
                <wp:cNvGraphicFramePr/>
                <a:graphic xmlns:a="http://schemas.openxmlformats.org/drawingml/2006/main">
                  <a:graphicData uri="http://schemas.microsoft.com/office/word/2010/wordprocessingShape">
                    <wps:wsp>
                      <wps:cNvSpPr/>
                      <wps:spPr>
                        <a:xfrm>
                          <a:off x="0" y="0"/>
                          <a:ext cx="2571750" cy="1152525"/>
                        </a:xfrm>
                        <a:prstGeom prst="rect">
                          <a:avLst/>
                        </a:prstGeom>
                      </wps:spPr>
                      <wps:style>
                        <a:lnRef idx="2">
                          <a:schemeClr val="accent6"/>
                        </a:lnRef>
                        <a:fillRef idx="1">
                          <a:schemeClr val="lt1"/>
                        </a:fillRef>
                        <a:effectRef idx="0">
                          <a:schemeClr val="accent6"/>
                        </a:effectRef>
                        <a:fontRef idx="minor">
                          <a:schemeClr val="dk1"/>
                        </a:fontRef>
                      </wps:style>
                      <wps:txbx>
                        <w:txbxContent>
                          <w:p w:rsidR="00056164" w:rsidRDefault="00056164" w:rsidP="00056164">
                            <w:pPr>
                              <w:spacing w:after="0" w:line="240" w:lineRule="auto"/>
                              <w:rPr>
                                <w:lang w:val="ru-RU"/>
                              </w:rPr>
                            </w:pPr>
                            <w:r>
                              <w:rPr>
                                <w:lang w:val="ru-RU"/>
                              </w:rPr>
                              <w:t>ШМО учителей по циклам:</w:t>
                            </w:r>
                          </w:p>
                          <w:p w:rsidR="00056164" w:rsidRDefault="00056164" w:rsidP="00056164">
                            <w:pPr>
                              <w:pStyle w:val="a3"/>
                              <w:numPr>
                                <w:ilvl w:val="0"/>
                                <w:numId w:val="1"/>
                              </w:numPr>
                              <w:spacing w:after="0" w:line="240" w:lineRule="auto"/>
                              <w:rPr>
                                <w:lang w:val="ru-RU"/>
                              </w:rPr>
                            </w:pPr>
                            <w:r>
                              <w:rPr>
                                <w:lang w:val="ru-RU"/>
                              </w:rPr>
                              <w:t xml:space="preserve">Гуманитарный </w:t>
                            </w:r>
                          </w:p>
                          <w:p w:rsidR="00056164" w:rsidRDefault="00056164" w:rsidP="00056164">
                            <w:pPr>
                              <w:pStyle w:val="a3"/>
                              <w:numPr>
                                <w:ilvl w:val="0"/>
                                <w:numId w:val="1"/>
                              </w:numPr>
                              <w:spacing w:after="0" w:line="240" w:lineRule="auto"/>
                              <w:rPr>
                                <w:lang w:val="ru-RU"/>
                              </w:rPr>
                            </w:pPr>
                            <w:r>
                              <w:rPr>
                                <w:lang w:val="ru-RU"/>
                              </w:rPr>
                              <w:t>Естественно-математический</w:t>
                            </w:r>
                          </w:p>
                          <w:p w:rsidR="00056164" w:rsidRDefault="00056164" w:rsidP="00056164">
                            <w:pPr>
                              <w:pStyle w:val="a3"/>
                              <w:numPr>
                                <w:ilvl w:val="0"/>
                                <w:numId w:val="1"/>
                              </w:numPr>
                              <w:spacing w:after="0" w:line="240" w:lineRule="auto"/>
                              <w:rPr>
                                <w:lang w:val="ru-RU"/>
                              </w:rPr>
                            </w:pPr>
                            <w:r>
                              <w:rPr>
                                <w:lang w:val="ru-RU"/>
                              </w:rPr>
                              <w:t>Начальных классов</w:t>
                            </w:r>
                          </w:p>
                          <w:p w:rsidR="00056164" w:rsidRDefault="00056164" w:rsidP="00056164">
                            <w:pPr>
                              <w:pStyle w:val="a3"/>
                              <w:numPr>
                                <w:ilvl w:val="0"/>
                                <w:numId w:val="1"/>
                              </w:numPr>
                              <w:spacing w:after="0" w:line="240" w:lineRule="auto"/>
                              <w:rPr>
                                <w:lang w:val="ru-RU"/>
                              </w:rPr>
                            </w:pPr>
                            <w:r>
                              <w:rPr>
                                <w:lang w:val="ru-RU"/>
                              </w:rPr>
                              <w:t>Татарского языка</w:t>
                            </w:r>
                          </w:p>
                          <w:p w:rsidR="00056164" w:rsidRPr="00056164" w:rsidRDefault="00056164" w:rsidP="00056164">
                            <w:pPr>
                              <w:pStyle w:val="a3"/>
                              <w:numPr>
                                <w:ilvl w:val="0"/>
                                <w:numId w:val="1"/>
                              </w:numPr>
                              <w:spacing w:after="0" w:line="240" w:lineRule="auto"/>
                              <w:rPr>
                                <w:lang w:val="ru-RU"/>
                              </w:rPr>
                            </w:pPr>
                            <w:r>
                              <w:rPr>
                                <w:lang w:val="ru-RU"/>
                              </w:rPr>
                              <w:t xml:space="preserve"> Классных руководителей</w:t>
                            </w:r>
                          </w:p>
                          <w:p w:rsidR="00056164" w:rsidRDefault="00056164" w:rsidP="00056164">
                            <w:pPr>
                              <w:jc w:val="center"/>
                              <w:rPr>
                                <w:lang w:val="ru-RU"/>
                              </w:rPr>
                            </w:pPr>
                          </w:p>
                          <w:p w:rsidR="00056164" w:rsidRPr="00056164" w:rsidRDefault="00056164" w:rsidP="00056164">
                            <w:pPr>
                              <w:jc w:val="center"/>
                              <w:rPr>
                                <w:lang w:val="ru-RU"/>
                              </w:rPr>
                            </w:pPr>
                            <w:r>
                              <w:rPr>
                                <w:lang w:val="ru-RU"/>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4" o:spid="_x0000_s1036" style="position:absolute;left:0;text-align:left;margin-left:142.95pt;margin-top:9.55pt;width:202.5pt;height:90.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" fillcolor="white [3201]" strokecolor="#f79646 [3209]" strokeweight="2pt">
                <v:textbox>
                  <w:txbxContent>
                    <w:p w:rsidR="00056164" w:rsidRDefault="00056164" w:rsidP="00056164">
                      <w:pPr>
                        <w:spacing w:after="0" w:line="240" w:lineRule="auto"/>
                        <w:rPr>
                          <w:lang w:val="ru-RU"/>
                        </w:rPr>
                      </w:pPr>
                      <w:r>
                        <w:rPr>
                          <w:lang w:val="ru-RU"/>
                        </w:rPr>
                        <w:t>ШМО учителей по циклам:</w:t>
                      </w:r>
                    </w:p>
                    <w:p w:rsidR="00056164" w:rsidRDefault="00056164" w:rsidP="00056164">
                      <w:pPr>
                        <w:pStyle w:val="a3"/>
                        <w:numPr>
                          <w:ilvl w:val="0"/>
                          <w:numId w:val="1"/>
                        </w:numPr>
                        <w:spacing w:after="0" w:line="240" w:lineRule="auto"/>
                        <w:rPr>
                          <w:lang w:val="ru-RU"/>
                        </w:rPr>
                      </w:pPr>
                      <w:r>
                        <w:rPr>
                          <w:lang w:val="ru-RU"/>
                        </w:rPr>
                        <w:t xml:space="preserve">Гуманитарный </w:t>
                      </w:r>
                    </w:p>
                    <w:p w:rsidR="00056164" w:rsidRDefault="00056164" w:rsidP="00056164">
                      <w:pPr>
                        <w:pStyle w:val="a3"/>
                        <w:numPr>
                          <w:ilvl w:val="0"/>
                          <w:numId w:val="1"/>
                        </w:numPr>
                        <w:spacing w:after="0" w:line="240" w:lineRule="auto"/>
                        <w:rPr>
                          <w:lang w:val="ru-RU"/>
                        </w:rPr>
                      </w:pPr>
                      <w:r>
                        <w:rPr>
                          <w:lang w:val="ru-RU"/>
                        </w:rPr>
                        <w:t>Естественно-математический</w:t>
                      </w:r>
                    </w:p>
                    <w:p w:rsidR="00056164" w:rsidRDefault="00056164" w:rsidP="00056164">
                      <w:pPr>
                        <w:pStyle w:val="a3"/>
                        <w:numPr>
                          <w:ilvl w:val="0"/>
                          <w:numId w:val="1"/>
                        </w:numPr>
                        <w:spacing w:after="0" w:line="240" w:lineRule="auto"/>
                        <w:rPr>
                          <w:lang w:val="ru-RU"/>
                        </w:rPr>
                      </w:pPr>
                      <w:r>
                        <w:rPr>
                          <w:lang w:val="ru-RU"/>
                        </w:rPr>
                        <w:t>Начальных классов</w:t>
                      </w:r>
                    </w:p>
                    <w:p w:rsidR="00056164" w:rsidRDefault="00056164" w:rsidP="00056164">
                      <w:pPr>
                        <w:pStyle w:val="a3"/>
                        <w:numPr>
                          <w:ilvl w:val="0"/>
                          <w:numId w:val="1"/>
                        </w:numPr>
                        <w:spacing w:after="0" w:line="240" w:lineRule="auto"/>
                        <w:rPr>
                          <w:lang w:val="ru-RU"/>
                        </w:rPr>
                      </w:pPr>
                      <w:r>
                        <w:rPr>
                          <w:lang w:val="ru-RU"/>
                        </w:rPr>
                        <w:t>Татарского языка</w:t>
                      </w:r>
                    </w:p>
                    <w:p w:rsidR="00056164" w:rsidRPr="00056164" w:rsidRDefault="00056164" w:rsidP="00056164">
                      <w:pPr>
                        <w:pStyle w:val="a3"/>
                        <w:numPr>
                          <w:ilvl w:val="0"/>
                          <w:numId w:val="1"/>
                        </w:numPr>
                        <w:spacing w:after="0" w:line="240" w:lineRule="auto"/>
                        <w:rPr>
                          <w:lang w:val="ru-RU"/>
                        </w:rPr>
                      </w:pPr>
                      <w:r>
                        <w:rPr>
                          <w:lang w:val="ru-RU"/>
                        </w:rPr>
                        <w:t xml:space="preserve"> Классных руководителей</w:t>
                      </w:r>
                    </w:p>
                    <w:p w:rsidR="00056164" w:rsidRDefault="00056164" w:rsidP="00056164">
                      <w:pPr>
                        <w:jc w:val="center"/>
                        <w:rPr>
                          <w:lang w:val="ru-RU"/>
                        </w:rPr>
                      </w:pPr>
                    </w:p>
                    <w:p w:rsidR="00056164" w:rsidRPr="00056164" w:rsidRDefault="00056164" w:rsidP="00056164">
                      <w:pPr>
                        <w:jc w:val="center"/>
                        <w:rPr>
                          <w:lang w:val="ru-RU"/>
                        </w:rPr>
                      </w:pPr>
                      <w:r>
                        <w:rPr>
                          <w:lang w:val="ru-RU"/>
                        </w:rPr>
                        <w:t>-</w:t>
                      </w:r>
                    </w:p>
                  </w:txbxContent>
                </v:textbox>
              </v:rect>
            </w:pict>
          </mc:Fallback>
        </mc:AlternateContent>
      </w:r>
    </w:p>
    <w:p w:rsidR="00AE7592" w:rsidRPr="006F2018" w:rsidRDefault="00056164" w:rsidP="00B43ABC">
      <w:pPr>
        <w:autoSpaceDE w:val="0"/>
        <w:autoSpaceDN w:val="0"/>
        <w:adjustRightInd w:val="0"/>
        <w:spacing w:after="0" w:line="240" w:lineRule="auto"/>
        <w:jc w:val="both"/>
        <w:rPr>
          <w:rFonts w:ascii="Times New Roman" w:hAnsi="Times New Roman" w:cs="Times New Roman"/>
          <w:sz w:val="28"/>
          <w:szCs w:val="28"/>
          <w:lang w:val="ru-RU"/>
        </w:rPr>
      </w:pPr>
      <w:r w:rsidRPr="006F2018">
        <w:rPr>
          <w:rFonts w:ascii="Times New Roman" w:hAnsi="Times New Roman" w:cs="Times New Roman"/>
          <w:noProof/>
          <w:sz w:val="28"/>
          <w:szCs w:val="28"/>
          <w:lang w:val="ru-RU" w:eastAsia="ru-RU"/>
        </w:rPr>
        <mc:AlternateContent>
          <mc:Choice Requires="wps">
            <w:drawing>
              <wp:anchor distT="0" distB="0" distL="114300" distR="114300" simplePos="0" relativeHeight="251681792" behindDoc="0" locked="0" layoutInCell="1" allowOverlap="1" wp14:anchorId="2C2E53B6" wp14:editId="084E2B29">
                <wp:simplePos x="0" y="0"/>
                <wp:positionH relativeFrom="column">
                  <wp:posOffset>643890</wp:posOffset>
                </wp:positionH>
                <wp:positionV relativeFrom="paragraph">
                  <wp:posOffset>97790</wp:posOffset>
                </wp:positionV>
                <wp:extent cx="1171575" cy="200025"/>
                <wp:effectExtent l="0" t="19050" r="47625" b="47625"/>
                <wp:wrapNone/>
                <wp:docPr id="25" name="Стрелка вправо 25"/>
                <wp:cNvGraphicFramePr/>
                <a:graphic xmlns:a="http://schemas.openxmlformats.org/drawingml/2006/main">
                  <a:graphicData uri="http://schemas.microsoft.com/office/word/2010/wordprocessingShape">
                    <wps:wsp>
                      <wps:cNvSpPr/>
                      <wps:spPr>
                        <a:xfrm>
                          <a:off x="0" y="0"/>
                          <a:ext cx="1171575" cy="200025"/>
                        </a:xfrm>
                        <a:prstGeom prst="right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Стрелка вправо 25" o:spid="_x0000_s1026" type="#_x0000_t13" style="position:absolute;margin-left:50.7pt;margin-top:7.7pt;width:92.25pt;height:15.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" adj="19756" fillcolor="windowText" strokeweight="2pt"/>
            </w:pict>
          </mc:Fallback>
        </mc:AlternateContent>
      </w:r>
    </w:p>
    <w:p w:rsidR="00AE7592" w:rsidRPr="006F2018" w:rsidRDefault="00AE7592" w:rsidP="00B43ABC">
      <w:pPr>
        <w:autoSpaceDE w:val="0"/>
        <w:autoSpaceDN w:val="0"/>
        <w:adjustRightInd w:val="0"/>
        <w:spacing w:after="0" w:line="240" w:lineRule="auto"/>
        <w:jc w:val="both"/>
        <w:rPr>
          <w:rFonts w:ascii="Times New Roman" w:hAnsi="Times New Roman" w:cs="Times New Roman"/>
          <w:sz w:val="28"/>
          <w:szCs w:val="28"/>
          <w:lang w:val="ru-RU"/>
        </w:rPr>
      </w:pPr>
    </w:p>
    <w:p w:rsidR="00AE7592" w:rsidRPr="006F2018" w:rsidRDefault="00AE7592" w:rsidP="00B43ABC">
      <w:pPr>
        <w:autoSpaceDE w:val="0"/>
        <w:autoSpaceDN w:val="0"/>
        <w:adjustRightInd w:val="0"/>
        <w:spacing w:after="0" w:line="240" w:lineRule="auto"/>
        <w:jc w:val="both"/>
        <w:rPr>
          <w:rFonts w:ascii="Times New Roman" w:hAnsi="Times New Roman" w:cs="Times New Roman"/>
          <w:sz w:val="28"/>
          <w:szCs w:val="28"/>
          <w:lang w:val="ru-RU"/>
        </w:rPr>
      </w:pPr>
    </w:p>
    <w:p w:rsidR="00AE7592" w:rsidRPr="006F2018" w:rsidRDefault="00AE7592" w:rsidP="00B43ABC">
      <w:pPr>
        <w:autoSpaceDE w:val="0"/>
        <w:autoSpaceDN w:val="0"/>
        <w:adjustRightInd w:val="0"/>
        <w:spacing w:after="0" w:line="240" w:lineRule="auto"/>
        <w:jc w:val="both"/>
        <w:rPr>
          <w:rFonts w:ascii="Times New Roman" w:hAnsi="Times New Roman" w:cs="Times New Roman"/>
          <w:sz w:val="28"/>
          <w:szCs w:val="28"/>
          <w:lang w:val="ru-RU"/>
        </w:rPr>
      </w:pPr>
    </w:p>
    <w:p w:rsidR="00AE7592" w:rsidRPr="006F2018" w:rsidRDefault="00AE7592" w:rsidP="00B43ABC">
      <w:pPr>
        <w:autoSpaceDE w:val="0"/>
        <w:autoSpaceDN w:val="0"/>
        <w:adjustRightInd w:val="0"/>
        <w:spacing w:after="0" w:line="240" w:lineRule="auto"/>
        <w:jc w:val="both"/>
        <w:rPr>
          <w:rFonts w:ascii="Times New Roman" w:hAnsi="Times New Roman" w:cs="Times New Roman"/>
          <w:sz w:val="28"/>
          <w:szCs w:val="28"/>
          <w:lang w:val="ru-RU"/>
        </w:rPr>
      </w:pPr>
    </w:p>
    <w:p w:rsidR="00AE7592" w:rsidRPr="006F2018" w:rsidRDefault="00AE7592" w:rsidP="00B43ABC">
      <w:pPr>
        <w:autoSpaceDE w:val="0"/>
        <w:autoSpaceDN w:val="0"/>
        <w:adjustRightInd w:val="0"/>
        <w:spacing w:after="0" w:line="240" w:lineRule="auto"/>
        <w:jc w:val="both"/>
        <w:rPr>
          <w:rFonts w:ascii="Times New Roman" w:hAnsi="Times New Roman" w:cs="Times New Roman"/>
          <w:sz w:val="28"/>
          <w:szCs w:val="28"/>
          <w:lang w:val="ru-RU"/>
        </w:rPr>
      </w:pPr>
    </w:p>
    <w:p w:rsidR="00AE7592" w:rsidRPr="006F2018" w:rsidRDefault="00756203" w:rsidP="00B43ABC">
      <w:pPr>
        <w:autoSpaceDE w:val="0"/>
        <w:autoSpaceDN w:val="0"/>
        <w:adjustRightInd w:val="0"/>
        <w:spacing w:after="0" w:line="240" w:lineRule="auto"/>
        <w:jc w:val="both"/>
        <w:rPr>
          <w:rFonts w:ascii="Times New Roman" w:hAnsi="Times New Roman" w:cs="Times New Roman"/>
          <w:sz w:val="28"/>
          <w:szCs w:val="28"/>
          <w:lang w:val="ru-RU"/>
        </w:rPr>
      </w:pPr>
      <w:r w:rsidRPr="006F2018">
        <w:rPr>
          <w:rFonts w:ascii="Times New Roman" w:hAnsi="Times New Roman" w:cs="Times New Roman"/>
          <w:noProof/>
          <w:sz w:val="28"/>
          <w:szCs w:val="28"/>
          <w:lang w:val="ru-RU" w:eastAsia="ru-RU"/>
        </w:rPr>
        <mc:AlternateContent>
          <mc:Choice Requires="wps">
            <w:drawing>
              <wp:anchor distT="0" distB="0" distL="114300" distR="114300" simplePos="0" relativeHeight="251687936" behindDoc="0" locked="0" layoutInCell="1" allowOverlap="1" wp14:anchorId="39DA86A8" wp14:editId="0F6CAECE">
                <wp:simplePos x="0" y="0"/>
                <wp:positionH relativeFrom="column">
                  <wp:posOffset>4025264</wp:posOffset>
                </wp:positionH>
                <wp:positionV relativeFrom="paragraph">
                  <wp:posOffset>87630</wp:posOffset>
                </wp:positionV>
                <wp:extent cx="2257425" cy="666750"/>
                <wp:effectExtent l="0" t="0" r="28575" b="19050"/>
                <wp:wrapNone/>
                <wp:docPr id="30" name="Прямоугольник 30"/>
                <wp:cNvGraphicFramePr/>
                <a:graphic xmlns:a="http://schemas.openxmlformats.org/drawingml/2006/main">
                  <a:graphicData uri="http://schemas.microsoft.com/office/word/2010/wordprocessingShape">
                    <wps:wsp>
                      <wps:cNvSpPr/>
                      <wps:spPr>
                        <a:xfrm>
                          <a:off x="0" y="0"/>
                          <a:ext cx="2257425" cy="666750"/>
                        </a:xfrm>
                        <a:prstGeom prst="rect">
                          <a:avLst/>
                        </a:prstGeom>
                      </wps:spPr>
                      <wps:style>
                        <a:lnRef idx="2">
                          <a:schemeClr val="accent6"/>
                        </a:lnRef>
                        <a:fillRef idx="1">
                          <a:schemeClr val="lt1"/>
                        </a:fillRef>
                        <a:effectRef idx="0">
                          <a:schemeClr val="accent6"/>
                        </a:effectRef>
                        <a:fontRef idx="minor">
                          <a:schemeClr val="dk1"/>
                        </a:fontRef>
                      </wps:style>
                      <wps:txbx>
                        <w:txbxContent>
                          <w:p w:rsidR="00756203" w:rsidRPr="006F2018" w:rsidRDefault="006F2018" w:rsidP="006F2018">
                            <w:pPr>
                              <w:spacing w:after="0"/>
                              <w:rPr>
                                <w:lang w:val="ru-RU"/>
                              </w:rPr>
                            </w:pPr>
                            <w:r>
                              <w:t>Отряд профилактик</w:t>
                            </w:r>
                            <w:r>
                              <w:rPr>
                                <w:lang w:val="ru-RU"/>
                              </w:rPr>
                              <w:t xml:space="preserve">и </w:t>
                            </w:r>
                            <w:r w:rsidR="00756203">
                              <w:t>правонарушений</w:t>
                            </w:r>
                            <w:r>
                              <w:rPr>
                                <w:lang w:val="ru-RU"/>
                              </w:rPr>
                              <w:t xml:space="preserve"> </w:t>
                            </w:r>
                            <w:r>
                              <w:t>сред</w:t>
                            </w:r>
                            <w:r>
                              <w:rPr>
                                <w:lang w:val="ru-RU"/>
                              </w:rPr>
                              <w:t xml:space="preserve">и </w:t>
                            </w:r>
                            <w:r w:rsidR="00756203">
                              <w:t>несовершеннолетних</w:t>
                            </w:r>
                            <w:r>
                              <w:rPr>
                                <w:lang w:val="ru-RU"/>
                              </w:rPr>
                              <w:t xml:space="preserve"> «Факел»</w:t>
                            </w:r>
                          </w:p>
                          <w:p w:rsidR="00756203" w:rsidRDefault="00756203" w:rsidP="00756203">
                            <w:pPr>
                              <w:jc w:val="center"/>
                            </w:pPr>
                            <w:r>
                              <w:t>«Пульс»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0" o:spid="_x0000_s1037" style="position:absolute;left:0;text-align:left;margin-left:316.95pt;margin-top:6.9pt;width:177.75pt;height:5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" fillcolor="white [3201]" strokecolor="#f79646 [3209]" strokeweight="2pt">
                <v:textbox>
                  <w:txbxContent>
                    <w:p w:rsidR="00756203" w:rsidRPr="006F2018" w:rsidRDefault="006F2018" w:rsidP="006F2018">
                      <w:pPr>
                        <w:spacing w:after="0"/>
                        <w:rPr>
                          <w:lang w:val="ru-RU"/>
                        </w:rPr>
                      </w:pPr>
                      <w:r>
                        <w:t>Отряд профилактик</w:t>
                      </w:r>
                      <w:r>
                        <w:rPr>
                          <w:lang w:val="ru-RU"/>
                        </w:rPr>
                        <w:t xml:space="preserve">и </w:t>
                      </w:r>
                      <w:r w:rsidR="00756203">
                        <w:t>правонарушений</w:t>
                      </w:r>
                      <w:r>
                        <w:rPr>
                          <w:lang w:val="ru-RU"/>
                        </w:rPr>
                        <w:t xml:space="preserve"> </w:t>
                      </w:r>
                      <w:r>
                        <w:t>сред</w:t>
                      </w:r>
                      <w:r>
                        <w:rPr>
                          <w:lang w:val="ru-RU"/>
                        </w:rPr>
                        <w:t xml:space="preserve">и </w:t>
                      </w:r>
                      <w:r w:rsidR="00756203">
                        <w:t>несовершеннолетних</w:t>
                      </w:r>
                      <w:r>
                        <w:rPr>
                          <w:lang w:val="ru-RU"/>
                        </w:rPr>
                        <w:t xml:space="preserve"> «Факел»</w:t>
                      </w:r>
                    </w:p>
                    <w:p w:rsidR="00756203" w:rsidRDefault="00756203" w:rsidP="00756203">
                      <w:pPr>
                        <w:jc w:val="center"/>
                      </w:pPr>
                      <w:r>
                        <w:t>«Пульс»</w:t>
                      </w:r>
                    </w:p>
                  </w:txbxContent>
                </v:textbox>
              </v:rect>
            </w:pict>
          </mc:Fallback>
        </mc:AlternateContent>
      </w:r>
      <w:r w:rsidRPr="006F2018">
        <w:rPr>
          <w:rFonts w:ascii="Times New Roman" w:hAnsi="Times New Roman" w:cs="Times New Roman"/>
          <w:noProof/>
          <w:sz w:val="28"/>
          <w:szCs w:val="28"/>
          <w:lang w:val="ru-RU" w:eastAsia="ru-RU"/>
        </w:rPr>
        <mc:AlternateContent>
          <mc:Choice Requires="wps">
            <w:drawing>
              <wp:anchor distT="0" distB="0" distL="114300" distR="114300" simplePos="0" relativeHeight="251684864" behindDoc="0" locked="0" layoutInCell="1" allowOverlap="1" wp14:anchorId="577ACB28" wp14:editId="1CD0B1D3">
                <wp:simplePos x="0" y="0"/>
                <wp:positionH relativeFrom="column">
                  <wp:posOffset>1815465</wp:posOffset>
                </wp:positionH>
                <wp:positionV relativeFrom="paragraph">
                  <wp:posOffset>144780</wp:posOffset>
                </wp:positionV>
                <wp:extent cx="1857375" cy="523875"/>
                <wp:effectExtent l="0" t="0" r="28575" b="28575"/>
                <wp:wrapNone/>
                <wp:docPr id="28" name="Прямоугольник 28"/>
                <wp:cNvGraphicFramePr/>
                <a:graphic xmlns:a="http://schemas.openxmlformats.org/drawingml/2006/main">
                  <a:graphicData uri="http://schemas.microsoft.com/office/word/2010/wordprocessingShape">
                    <wps:wsp>
                      <wps:cNvSpPr/>
                      <wps:spPr>
                        <a:xfrm>
                          <a:off x="0" y="0"/>
                          <a:ext cx="1857375" cy="523875"/>
                        </a:xfrm>
                        <a:prstGeom prst="rect">
                          <a:avLst/>
                        </a:prstGeom>
                      </wps:spPr>
                      <wps:style>
                        <a:lnRef idx="2">
                          <a:schemeClr val="accent6"/>
                        </a:lnRef>
                        <a:fillRef idx="1">
                          <a:schemeClr val="lt1"/>
                        </a:fillRef>
                        <a:effectRef idx="0">
                          <a:schemeClr val="accent6"/>
                        </a:effectRef>
                        <a:fontRef idx="minor">
                          <a:schemeClr val="dk1"/>
                        </a:fontRef>
                      </wps:style>
                      <wps:txbx>
                        <w:txbxContent>
                          <w:p w:rsidR="00056164" w:rsidRPr="00056164" w:rsidRDefault="00056164" w:rsidP="00056164">
                            <w:pPr>
                              <w:jc w:val="center"/>
                              <w:rPr>
                                <w:lang w:val="ru-RU"/>
                              </w:rPr>
                            </w:pPr>
                            <w:r>
                              <w:rPr>
                                <w:lang w:val="ru-RU"/>
                              </w:rPr>
                              <w:t>Обучающиеся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8" o:spid="_x0000_s1038" style="position:absolute;left:0;text-align:left;margin-left:142.95pt;margin-top:11.4pt;width:146.25pt;height:41.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" fillcolor="white [3201]" strokecolor="#f79646 [3209]" strokeweight="2pt">
                <v:textbox>
                  <w:txbxContent>
                    <w:p w:rsidR="00056164" w:rsidRPr="00056164" w:rsidRDefault="00056164" w:rsidP="00056164">
                      <w:pPr>
                        <w:jc w:val="center"/>
                        <w:rPr>
                          <w:lang w:val="ru-RU"/>
                        </w:rPr>
                      </w:pPr>
                      <w:r>
                        <w:rPr>
                          <w:lang w:val="ru-RU"/>
                        </w:rPr>
                        <w:t>Обучающиеся</w:t>
                      </w:r>
                    </w:p>
                  </w:txbxContent>
                </v:textbox>
              </v:rect>
            </w:pict>
          </mc:Fallback>
        </mc:AlternateContent>
      </w:r>
      <w:r w:rsidRPr="006F2018">
        <w:rPr>
          <w:rFonts w:ascii="Times New Roman" w:hAnsi="Times New Roman" w:cs="Times New Roman"/>
          <w:noProof/>
          <w:sz w:val="28"/>
          <w:szCs w:val="28"/>
          <w:lang w:val="ru-RU" w:eastAsia="ru-RU"/>
        </w:rPr>
        <mc:AlternateContent>
          <mc:Choice Requires="wps">
            <w:drawing>
              <wp:anchor distT="0" distB="0" distL="114300" distR="114300" simplePos="0" relativeHeight="251683840" behindDoc="0" locked="0" layoutInCell="1" allowOverlap="1" wp14:anchorId="0D429B89" wp14:editId="4F558CDE">
                <wp:simplePos x="0" y="0"/>
                <wp:positionH relativeFrom="column">
                  <wp:posOffset>-184785</wp:posOffset>
                </wp:positionH>
                <wp:positionV relativeFrom="paragraph">
                  <wp:posOffset>87629</wp:posOffset>
                </wp:positionV>
                <wp:extent cx="1009650" cy="581025"/>
                <wp:effectExtent l="0" t="0" r="19050" b="28575"/>
                <wp:wrapNone/>
                <wp:docPr id="27" name="Прямоугольник 27"/>
                <wp:cNvGraphicFramePr/>
                <a:graphic xmlns:a="http://schemas.openxmlformats.org/drawingml/2006/main">
                  <a:graphicData uri="http://schemas.microsoft.com/office/word/2010/wordprocessingShape">
                    <wps:wsp>
                      <wps:cNvSpPr/>
                      <wps:spPr>
                        <a:xfrm>
                          <a:off x="0" y="0"/>
                          <a:ext cx="1009650" cy="581025"/>
                        </a:xfrm>
                        <a:prstGeom prst="rect">
                          <a:avLst/>
                        </a:prstGeom>
                      </wps:spPr>
                      <wps:style>
                        <a:lnRef idx="2">
                          <a:schemeClr val="accent6"/>
                        </a:lnRef>
                        <a:fillRef idx="1">
                          <a:schemeClr val="lt1"/>
                        </a:fillRef>
                        <a:effectRef idx="0">
                          <a:schemeClr val="accent6"/>
                        </a:effectRef>
                        <a:fontRef idx="minor">
                          <a:schemeClr val="dk1"/>
                        </a:fontRef>
                      </wps:style>
                      <wps:txbx>
                        <w:txbxContent>
                          <w:p w:rsidR="00056164" w:rsidRPr="006F2018" w:rsidRDefault="00056164" w:rsidP="00056164">
                            <w:pPr>
                              <w:jc w:val="center"/>
                              <w:rPr>
                                <w:rFonts w:ascii="Times New Roman" w:hAnsi="Times New Roman" w:cs="Times New Roman"/>
                                <w:lang w:val="ru-RU"/>
                              </w:rPr>
                            </w:pPr>
                            <w:r w:rsidRPr="006F2018">
                              <w:rPr>
                                <w:rFonts w:ascii="Times New Roman" w:hAnsi="Times New Roman" w:cs="Times New Roman"/>
                                <w:lang w:val="ru-RU"/>
                              </w:rPr>
                              <w:t>4 уровень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7" o:spid="_x0000_s1039" style="position:absolute;left:0;text-align:left;margin-left:-14.55pt;margin-top:6.9pt;width:79.5pt;height:45.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" fillcolor="white [3201]" strokecolor="#f79646 [3209]" strokeweight="2pt">
                <v:textbox>
                  <w:txbxContent>
                    <w:p w:rsidR="00056164" w:rsidRPr="006F2018" w:rsidRDefault="00056164" w:rsidP="00056164">
                      <w:pPr>
                        <w:jc w:val="center"/>
                        <w:rPr>
                          <w:rFonts w:ascii="Times New Roman" w:hAnsi="Times New Roman" w:cs="Times New Roman"/>
                          <w:lang w:val="ru-RU"/>
                        </w:rPr>
                      </w:pPr>
                      <w:r w:rsidRPr="006F2018">
                        <w:rPr>
                          <w:rFonts w:ascii="Times New Roman" w:hAnsi="Times New Roman" w:cs="Times New Roman"/>
                          <w:lang w:val="ru-RU"/>
                        </w:rPr>
                        <w:t>4 уровень</w:t>
                      </w:r>
                    </w:p>
                  </w:txbxContent>
                </v:textbox>
              </v:rect>
            </w:pict>
          </mc:Fallback>
        </mc:AlternateContent>
      </w:r>
    </w:p>
    <w:p w:rsidR="00AE7592" w:rsidRPr="006F2018" w:rsidRDefault="006F2018" w:rsidP="00B43ABC">
      <w:pPr>
        <w:autoSpaceDE w:val="0"/>
        <w:autoSpaceDN w:val="0"/>
        <w:adjustRightInd w:val="0"/>
        <w:spacing w:after="0" w:line="240" w:lineRule="auto"/>
        <w:jc w:val="both"/>
        <w:rPr>
          <w:rFonts w:ascii="Times New Roman" w:hAnsi="Times New Roman" w:cs="Times New Roman"/>
          <w:sz w:val="28"/>
          <w:szCs w:val="28"/>
          <w:lang w:val="ru-RU"/>
        </w:rPr>
      </w:pPr>
      <w:r w:rsidRPr="006F2018">
        <w:rPr>
          <w:rFonts w:ascii="Times New Roman" w:hAnsi="Times New Roman" w:cs="Times New Roman"/>
          <w:noProof/>
          <w:sz w:val="28"/>
          <w:szCs w:val="28"/>
          <w:lang w:val="ru-RU" w:eastAsia="ru-RU"/>
        </w:rPr>
        <mc:AlternateContent>
          <mc:Choice Requires="wps">
            <w:drawing>
              <wp:anchor distT="0" distB="0" distL="114300" distR="114300" simplePos="0" relativeHeight="251689984" behindDoc="0" locked="0" layoutInCell="1" allowOverlap="1" wp14:anchorId="200A0009" wp14:editId="3AB01583">
                <wp:simplePos x="0" y="0"/>
                <wp:positionH relativeFrom="column">
                  <wp:posOffset>3539490</wp:posOffset>
                </wp:positionH>
                <wp:positionV relativeFrom="paragraph">
                  <wp:posOffset>114300</wp:posOffset>
                </wp:positionV>
                <wp:extent cx="485775" cy="200025"/>
                <wp:effectExtent l="0" t="19050" r="47625" b="47625"/>
                <wp:wrapNone/>
                <wp:docPr id="31" name="Стрелка вправо 31"/>
                <wp:cNvGraphicFramePr/>
                <a:graphic xmlns:a="http://schemas.openxmlformats.org/drawingml/2006/main">
                  <a:graphicData uri="http://schemas.microsoft.com/office/word/2010/wordprocessingShape">
                    <wps:wsp>
                      <wps:cNvSpPr/>
                      <wps:spPr>
                        <a:xfrm>
                          <a:off x="0" y="0"/>
                          <a:ext cx="485775" cy="200025"/>
                        </a:xfrm>
                        <a:prstGeom prst="right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Стрелка вправо 31" o:spid="_x0000_s1026" type="#_x0000_t13" style="position:absolute;margin-left:278.7pt;margin-top:9pt;width:38.25pt;height:15.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" adj="17153" fillcolor="windowText" strokeweight="2pt"/>
            </w:pict>
          </mc:Fallback>
        </mc:AlternateContent>
      </w:r>
      <w:r w:rsidR="00756203" w:rsidRPr="006F2018">
        <w:rPr>
          <w:rFonts w:ascii="Times New Roman" w:hAnsi="Times New Roman" w:cs="Times New Roman"/>
          <w:noProof/>
          <w:sz w:val="28"/>
          <w:szCs w:val="28"/>
          <w:lang w:val="ru-RU" w:eastAsia="ru-RU"/>
        </w:rPr>
        <mc:AlternateContent>
          <mc:Choice Requires="wps">
            <w:drawing>
              <wp:anchor distT="0" distB="0" distL="114300" distR="114300" simplePos="0" relativeHeight="251686912" behindDoc="0" locked="0" layoutInCell="1" allowOverlap="1" wp14:anchorId="10361DEE" wp14:editId="0726F70D">
                <wp:simplePos x="0" y="0"/>
                <wp:positionH relativeFrom="column">
                  <wp:posOffset>824865</wp:posOffset>
                </wp:positionH>
                <wp:positionV relativeFrom="paragraph">
                  <wp:posOffset>66675</wp:posOffset>
                </wp:positionV>
                <wp:extent cx="1171575" cy="200025"/>
                <wp:effectExtent l="0" t="19050" r="47625" b="47625"/>
                <wp:wrapNone/>
                <wp:docPr id="29" name="Стрелка вправо 29"/>
                <wp:cNvGraphicFramePr/>
                <a:graphic xmlns:a="http://schemas.openxmlformats.org/drawingml/2006/main">
                  <a:graphicData uri="http://schemas.microsoft.com/office/word/2010/wordprocessingShape">
                    <wps:wsp>
                      <wps:cNvSpPr/>
                      <wps:spPr>
                        <a:xfrm>
                          <a:off x="0" y="0"/>
                          <a:ext cx="1171575" cy="200025"/>
                        </a:xfrm>
                        <a:prstGeom prst="right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Стрелка вправо 29" o:spid="_x0000_s1026" type="#_x0000_t13" style="position:absolute;margin-left:64.95pt;margin-top:5.25pt;width:92.25pt;height:15.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" adj="19756" fillcolor="windowText" strokeweight="2pt"/>
            </w:pict>
          </mc:Fallback>
        </mc:AlternateContent>
      </w:r>
    </w:p>
    <w:p w:rsidR="00AE7592" w:rsidRPr="006F2018" w:rsidRDefault="00AE7592" w:rsidP="00B43ABC">
      <w:pPr>
        <w:autoSpaceDE w:val="0"/>
        <w:autoSpaceDN w:val="0"/>
        <w:adjustRightInd w:val="0"/>
        <w:spacing w:after="0" w:line="240" w:lineRule="auto"/>
        <w:jc w:val="both"/>
        <w:rPr>
          <w:rFonts w:ascii="Times New Roman" w:hAnsi="Times New Roman" w:cs="Times New Roman"/>
          <w:sz w:val="28"/>
          <w:szCs w:val="28"/>
          <w:lang w:val="ru-RU"/>
        </w:rPr>
      </w:pPr>
    </w:p>
    <w:p w:rsidR="00056164" w:rsidRPr="006F2018" w:rsidRDefault="00056164" w:rsidP="00B43ABC">
      <w:pPr>
        <w:autoSpaceDE w:val="0"/>
        <w:autoSpaceDN w:val="0"/>
        <w:adjustRightInd w:val="0"/>
        <w:spacing w:after="0" w:line="240" w:lineRule="auto"/>
        <w:jc w:val="both"/>
        <w:rPr>
          <w:rFonts w:ascii="Times New Roman" w:hAnsi="Times New Roman" w:cs="Times New Roman"/>
          <w:sz w:val="28"/>
          <w:szCs w:val="28"/>
          <w:lang w:val="ru-RU"/>
        </w:rPr>
      </w:pPr>
    </w:p>
    <w:p w:rsidR="00056164" w:rsidRPr="006F2018" w:rsidRDefault="00056164" w:rsidP="00B43ABC">
      <w:pPr>
        <w:autoSpaceDE w:val="0"/>
        <w:autoSpaceDN w:val="0"/>
        <w:adjustRightInd w:val="0"/>
        <w:spacing w:after="0" w:line="240" w:lineRule="auto"/>
        <w:jc w:val="both"/>
        <w:rPr>
          <w:rFonts w:ascii="Times New Roman" w:hAnsi="Times New Roman" w:cs="Times New Roman"/>
          <w:sz w:val="28"/>
          <w:szCs w:val="28"/>
          <w:lang w:val="ru-RU"/>
        </w:rPr>
      </w:pPr>
    </w:p>
    <w:p w:rsidR="00B43ABC" w:rsidRPr="006F2018" w:rsidRDefault="00B43ABC" w:rsidP="00215835">
      <w:pPr>
        <w:autoSpaceDE w:val="0"/>
        <w:autoSpaceDN w:val="0"/>
        <w:adjustRightInd w:val="0"/>
        <w:spacing w:after="0" w:line="240" w:lineRule="auto"/>
        <w:ind w:firstLine="708"/>
        <w:jc w:val="both"/>
        <w:rPr>
          <w:rFonts w:ascii="Times New Roman" w:hAnsi="Times New Roman" w:cs="Times New Roman"/>
          <w:sz w:val="26"/>
          <w:szCs w:val="26"/>
          <w:lang w:val="ru-RU"/>
        </w:rPr>
      </w:pPr>
      <w:r w:rsidRPr="006F2018">
        <w:rPr>
          <w:rFonts w:ascii="Times New Roman" w:hAnsi="Times New Roman" w:cs="Times New Roman"/>
          <w:i/>
          <w:iCs/>
          <w:sz w:val="26"/>
          <w:szCs w:val="26"/>
          <w:lang w:val="ru-RU"/>
        </w:rPr>
        <w:t xml:space="preserve">Первый уровень структуры </w:t>
      </w:r>
      <w:r w:rsidRPr="006F2018">
        <w:rPr>
          <w:rFonts w:ascii="Times New Roman" w:hAnsi="Times New Roman" w:cs="Times New Roman"/>
          <w:sz w:val="26"/>
          <w:szCs w:val="26"/>
          <w:lang w:val="ru-RU"/>
        </w:rPr>
        <w:t>– уровень директора (по содержанию – это уровень</w:t>
      </w:r>
      <w:r w:rsidR="006F2018" w:rsidRPr="006F2018">
        <w:rPr>
          <w:rFonts w:ascii="Times New Roman" w:hAnsi="Times New Roman" w:cs="Times New Roman"/>
          <w:sz w:val="26"/>
          <w:szCs w:val="26"/>
          <w:lang w:val="ru-RU"/>
        </w:rPr>
        <w:t xml:space="preserve"> </w:t>
      </w:r>
      <w:r w:rsidRPr="006F2018">
        <w:rPr>
          <w:rFonts w:ascii="Times New Roman" w:hAnsi="Times New Roman" w:cs="Times New Roman"/>
          <w:sz w:val="26"/>
          <w:szCs w:val="26"/>
          <w:lang w:val="ru-RU"/>
        </w:rPr>
        <w:t>стратегического управления). Директор школы определяет совместно с педагогическим</w:t>
      </w:r>
      <w:r w:rsidR="006F2018" w:rsidRPr="006F2018">
        <w:rPr>
          <w:rFonts w:ascii="Times New Roman" w:hAnsi="Times New Roman" w:cs="Times New Roman"/>
          <w:sz w:val="26"/>
          <w:szCs w:val="26"/>
          <w:lang w:val="ru-RU"/>
        </w:rPr>
        <w:t xml:space="preserve"> </w:t>
      </w:r>
      <w:r w:rsidRPr="006F2018">
        <w:rPr>
          <w:rFonts w:ascii="Times New Roman" w:hAnsi="Times New Roman" w:cs="Times New Roman"/>
          <w:sz w:val="26"/>
          <w:szCs w:val="26"/>
          <w:lang w:val="ru-RU"/>
        </w:rPr>
        <w:t xml:space="preserve">советом стратегию развития школы, представляет </w:t>
      </w:r>
      <w:r w:rsidR="006F2018" w:rsidRPr="006F2018">
        <w:rPr>
          <w:rFonts w:ascii="Times New Roman" w:hAnsi="Times New Roman" w:cs="Times New Roman"/>
          <w:sz w:val="26"/>
          <w:szCs w:val="26"/>
          <w:lang w:val="ru-RU"/>
        </w:rPr>
        <w:t xml:space="preserve"> интересы в </w:t>
      </w:r>
      <w:r w:rsidR="006F2018" w:rsidRPr="006F2018">
        <w:rPr>
          <w:rFonts w:ascii="Times New Roman" w:hAnsi="Times New Roman" w:cs="Times New Roman"/>
          <w:sz w:val="26"/>
          <w:szCs w:val="26"/>
          <w:lang w:val="ru-RU"/>
        </w:rPr>
        <w:lastRenderedPageBreak/>
        <w:t xml:space="preserve">государственных и </w:t>
      </w:r>
      <w:r w:rsidRPr="006F2018">
        <w:rPr>
          <w:rFonts w:ascii="Times New Roman" w:hAnsi="Times New Roman" w:cs="Times New Roman"/>
          <w:sz w:val="26"/>
          <w:szCs w:val="26"/>
          <w:lang w:val="ru-RU"/>
        </w:rPr>
        <w:t>общественных инстанциях. Несет персональную юридическую ответственность за организацию</w:t>
      </w:r>
    </w:p>
    <w:p w:rsidR="00B43ABC" w:rsidRPr="006F2018" w:rsidRDefault="00B43ABC" w:rsidP="00B43ABC">
      <w:pPr>
        <w:autoSpaceDE w:val="0"/>
        <w:autoSpaceDN w:val="0"/>
        <w:adjustRightInd w:val="0"/>
        <w:spacing w:after="0" w:line="240" w:lineRule="auto"/>
        <w:jc w:val="both"/>
        <w:rPr>
          <w:rFonts w:ascii="Times New Roman" w:hAnsi="Times New Roman" w:cs="Times New Roman"/>
          <w:sz w:val="26"/>
          <w:szCs w:val="26"/>
          <w:lang w:val="ru-RU"/>
        </w:rPr>
      </w:pPr>
      <w:r w:rsidRPr="006F2018">
        <w:rPr>
          <w:rFonts w:ascii="Times New Roman" w:hAnsi="Times New Roman" w:cs="Times New Roman"/>
          <w:sz w:val="26"/>
          <w:szCs w:val="26"/>
          <w:lang w:val="ru-RU"/>
        </w:rPr>
        <w:t>жиз</w:t>
      </w:r>
      <w:r w:rsidR="006F2018" w:rsidRPr="006F2018">
        <w:rPr>
          <w:rFonts w:ascii="Times New Roman" w:hAnsi="Times New Roman" w:cs="Times New Roman"/>
          <w:sz w:val="26"/>
          <w:szCs w:val="26"/>
          <w:lang w:val="ru-RU"/>
        </w:rPr>
        <w:t>недеятельности школы.</w:t>
      </w:r>
    </w:p>
    <w:p w:rsidR="00B43ABC" w:rsidRPr="006F2018" w:rsidRDefault="00B43ABC" w:rsidP="00215835">
      <w:pPr>
        <w:autoSpaceDE w:val="0"/>
        <w:autoSpaceDN w:val="0"/>
        <w:adjustRightInd w:val="0"/>
        <w:spacing w:after="0" w:line="240" w:lineRule="auto"/>
        <w:ind w:firstLine="708"/>
        <w:jc w:val="both"/>
        <w:rPr>
          <w:rFonts w:ascii="Times New Roman" w:hAnsi="Times New Roman" w:cs="Times New Roman"/>
          <w:sz w:val="26"/>
          <w:szCs w:val="26"/>
          <w:lang w:val="ru-RU"/>
        </w:rPr>
      </w:pPr>
      <w:r w:rsidRPr="006F2018">
        <w:rPr>
          <w:rFonts w:ascii="Times New Roman" w:hAnsi="Times New Roman" w:cs="Times New Roman"/>
          <w:sz w:val="26"/>
          <w:szCs w:val="26"/>
          <w:lang w:val="ru-RU"/>
        </w:rPr>
        <w:t>Педагогический совет – коллективный орган уп</w:t>
      </w:r>
      <w:r w:rsidR="006F2018" w:rsidRPr="006F2018">
        <w:rPr>
          <w:rFonts w:ascii="Times New Roman" w:hAnsi="Times New Roman" w:cs="Times New Roman"/>
          <w:sz w:val="26"/>
          <w:szCs w:val="26"/>
          <w:lang w:val="ru-RU"/>
        </w:rPr>
        <w:t xml:space="preserve">равления школой, который решает </w:t>
      </w:r>
      <w:r w:rsidRPr="006F2018">
        <w:rPr>
          <w:rFonts w:ascii="Times New Roman" w:hAnsi="Times New Roman" w:cs="Times New Roman"/>
          <w:sz w:val="26"/>
          <w:szCs w:val="26"/>
          <w:lang w:val="ru-RU"/>
        </w:rPr>
        <w:t>вопросы, связанные с реализацией Программы ра</w:t>
      </w:r>
      <w:r w:rsidR="006F2018" w:rsidRPr="006F2018">
        <w:rPr>
          <w:rFonts w:ascii="Times New Roman" w:hAnsi="Times New Roman" w:cs="Times New Roman"/>
          <w:sz w:val="26"/>
          <w:szCs w:val="26"/>
          <w:lang w:val="ru-RU"/>
        </w:rPr>
        <w:t xml:space="preserve">звития, рассматривает проблемы, </w:t>
      </w:r>
      <w:r w:rsidRPr="006F2018">
        <w:rPr>
          <w:rFonts w:ascii="Times New Roman" w:hAnsi="Times New Roman" w:cs="Times New Roman"/>
          <w:sz w:val="26"/>
          <w:szCs w:val="26"/>
          <w:lang w:val="ru-RU"/>
        </w:rPr>
        <w:t>подготовленные методическим советом, администраци</w:t>
      </w:r>
      <w:r w:rsidR="006F2018" w:rsidRPr="006F2018">
        <w:rPr>
          <w:rFonts w:ascii="Times New Roman" w:hAnsi="Times New Roman" w:cs="Times New Roman"/>
          <w:sz w:val="26"/>
          <w:szCs w:val="26"/>
          <w:lang w:val="ru-RU"/>
        </w:rPr>
        <w:t xml:space="preserve">ей, несет коллективную </w:t>
      </w:r>
      <w:r w:rsidRPr="006F2018">
        <w:rPr>
          <w:rFonts w:ascii="Times New Roman" w:hAnsi="Times New Roman" w:cs="Times New Roman"/>
          <w:sz w:val="26"/>
          <w:szCs w:val="26"/>
          <w:lang w:val="ru-RU"/>
        </w:rPr>
        <w:t>ответственность за принятые решения.</w:t>
      </w:r>
    </w:p>
    <w:p w:rsidR="00B43ABC" w:rsidRPr="006F2018" w:rsidRDefault="00B43ABC" w:rsidP="00215835">
      <w:pPr>
        <w:autoSpaceDE w:val="0"/>
        <w:autoSpaceDN w:val="0"/>
        <w:adjustRightInd w:val="0"/>
        <w:spacing w:after="0" w:line="240" w:lineRule="auto"/>
        <w:ind w:firstLine="708"/>
        <w:jc w:val="both"/>
        <w:rPr>
          <w:rFonts w:ascii="Times New Roman" w:hAnsi="Times New Roman" w:cs="Times New Roman"/>
          <w:sz w:val="26"/>
          <w:szCs w:val="26"/>
          <w:lang w:val="ru-RU"/>
        </w:rPr>
      </w:pPr>
      <w:r w:rsidRPr="006F2018">
        <w:rPr>
          <w:rFonts w:ascii="Times New Roman" w:hAnsi="Times New Roman" w:cs="Times New Roman"/>
          <w:i/>
          <w:iCs/>
          <w:sz w:val="26"/>
          <w:szCs w:val="26"/>
          <w:lang w:val="ru-RU"/>
        </w:rPr>
        <w:t xml:space="preserve">Второй уровень структуры управления </w:t>
      </w:r>
      <w:r w:rsidRPr="006F2018">
        <w:rPr>
          <w:rFonts w:ascii="Times New Roman" w:hAnsi="Times New Roman" w:cs="Times New Roman"/>
          <w:sz w:val="26"/>
          <w:szCs w:val="26"/>
          <w:lang w:val="ru-RU"/>
        </w:rPr>
        <w:t>(по содерж</w:t>
      </w:r>
      <w:r w:rsidR="006F2018" w:rsidRPr="006F2018">
        <w:rPr>
          <w:rFonts w:ascii="Times New Roman" w:hAnsi="Times New Roman" w:cs="Times New Roman"/>
          <w:sz w:val="26"/>
          <w:szCs w:val="26"/>
          <w:lang w:val="ru-RU"/>
        </w:rPr>
        <w:t xml:space="preserve">анию – это уровень тактического </w:t>
      </w:r>
      <w:r w:rsidRPr="006F2018">
        <w:rPr>
          <w:rFonts w:ascii="Times New Roman" w:hAnsi="Times New Roman" w:cs="Times New Roman"/>
          <w:sz w:val="26"/>
          <w:szCs w:val="26"/>
          <w:lang w:val="ru-RU"/>
        </w:rPr>
        <w:t>управления) – уровень заместителей директора. Этот у</w:t>
      </w:r>
      <w:r w:rsidR="006F2018" w:rsidRPr="006F2018">
        <w:rPr>
          <w:rFonts w:ascii="Times New Roman" w:hAnsi="Times New Roman" w:cs="Times New Roman"/>
          <w:sz w:val="26"/>
          <w:szCs w:val="26"/>
          <w:lang w:val="ru-RU"/>
        </w:rPr>
        <w:t xml:space="preserve">ровень представлен методическим </w:t>
      </w:r>
      <w:r w:rsidRPr="006F2018">
        <w:rPr>
          <w:rFonts w:ascii="Times New Roman" w:hAnsi="Times New Roman" w:cs="Times New Roman"/>
          <w:sz w:val="26"/>
          <w:szCs w:val="26"/>
          <w:lang w:val="ru-RU"/>
        </w:rPr>
        <w:t>советом - коллегиальным совещательным органом.</w:t>
      </w:r>
    </w:p>
    <w:p w:rsidR="00B43ABC" w:rsidRPr="006F2018" w:rsidRDefault="00B43ABC" w:rsidP="00215835">
      <w:pPr>
        <w:autoSpaceDE w:val="0"/>
        <w:autoSpaceDN w:val="0"/>
        <w:adjustRightInd w:val="0"/>
        <w:spacing w:after="0" w:line="240" w:lineRule="auto"/>
        <w:ind w:firstLine="708"/>
        <w:jc w:val="both"/>
        <w:rPr>
          <w:rFonts w:ascii="Times New Roman" w:hAnsi="Times New Roman" w:cs="Times New Roman"/>
          <w:sz w:val="26"/>
          <w:szCs w:val="26"/>
          <w:lang w:val="ru-RU"/>
        </w:rPr>
      </w:pPr>
      <w:r w:rsidRPr="006F2018">
        <w:rPr>
          <w:rFonts w:ascii="Times New Roman" w:hAnsi="Times New Roman" w:cs="Times New Roman"/>
          <w:i/>
          <w:iCs/>
          <w:sz w:val="26"/>
          <w:szCs w:val="26"/>
          <w:lang w:val="ru-RU"/>
        </w:rPr>
        <w:t xml:space="preserve">Третий уровень организационной структуры управления </w:t>
      </w:r>
      <w:r w:rsidRPr="006F2018">
        <w:rPr>
          <w:rFonts w:ascii="Times New Roman" w:hAnsi="Times New Roman" w:cs="Times New Roman"/>
          <w:sz w:val="26"/>
          <w:szCs w:val="26"/>
          <w:lang w:val="ru-RU"/>
        </w:rPr>
        <w:t>– уровень учителей,</w:t>
      </w:r>
    </w:p>
    <w:p w:rsidR="00B43ABC" w:rsidRPr="006F2018" w:rsidRDefault="00B43ABC" w:rsidP="00B43ABC">
      <w:pPr>
        <w:autoSpaceDE w:val="0"/>
        <w:autoSpaceDN w:val="0"/>
        <w:adjustRightInd w:val="0"/>
        <w:spacing w:after="0" w:line="240" w:lineRule="auto"/>
        <w:jc w:val="both"/>
        <w:rPr>
          <w:rFonts w:ascii="Times New Roman" w:hAnsi="Times New Roman" w:cs="Times New Roman"/>
          <w:sz w:val="26"/>
          <w:szCs w:val="26"/>
          <w:lang w:val="ru-RU"/>
        </w:rPr>
      </w:pPr>
      <w:r w:rsidRPr="006F2018">
        <w:rPr>
          <w:rFonts w:ascii="Times New Roman" w:hAnsi="Times New Roman" w:cs="Times New Roman"/>
          <w:sz w:val="26"/>
          <w:szCs w:val="26"/>
          <w:lang w:val="ru-RU"/>
        </w:rPr>
        <w:t>функциональных служб (по содержанию – это уровень оперативного управления).</w:t>
      </w:r>
    </w:p>
    <w:p w:rsidR="00B43ABC" w:rsidRPr="006F2018" w:rsidRDefault="00B43ABC" w:rsidP="00215835">
      <w:pPr>
        <w:autoSpaceDE w:val="0"/>
        <w:autoSpaceDN w:val="0"/>
        <w:adjustRightInd w:val="0"/>
        <w:spacing w:after="0" w:line="240" w:lineRule="auto"/>
        <w:ind w:firstLine="708"/>
        <w:jc w:val="both"/>
        <w:rPr>
          <w:rFonts w:ascii="Times New Roman" w:hAnsi="Times New Roman" w:cs="Times New Roman"/>
          <w:sz w:val="26"/>
          <w:szCs w:val="26"/>
          <w:lang w:val="ru-RU"/>
        </w:rPr>
      </w:pPr>
      <w:r w:rsidRPr="006F2018">
        <w:rPr>
          <w:rFonts w:ascii="Times New Roman" w:hAnsi="Times New Roman" w:cs="Times New Roman"/>
          <w:sz w:val="26"/>
          <w:szCs w:val="26"/>
          <w:lang w:val="ru-RU"/>
        </w:rPr>
        <w:t>Четве</w:t>
      </w:r>
      <w:r w:rsidRPr="006F2018">
        <w:rPr>
          <w:rFonts w:ascii="Times New Roman" w:hAnsi="Times New Roman" w:cs="Times New Roman"/>
          <w:i/>
          <w:iCs/>
          <w:sz w:val="26"/>
          <w:szCs w:val="26"/>
          <w:lang w:val="ru-RU"/>
        </w:rPr>
        <w:t xml:space="preserve">ртый уровень организационной структуры </w:t>
      </w:r>
      <w:r w:rsidRPr="006F2018">
        <w:rPr>
          <w:rFonts w:ascii="Times New Roman" w:hAnsi="Times New Roman" w:cs="Times New Roman"/>
          <w:sz w:val="26"/>
          <w:szCs w:val="26"/>
          <w:lang w:val="ru-RU"/>
        </w:rPr>
        <w:t>– ур</w:t>
      </w:r>
      <w:r w:rsidR="006F2018" w:rsidRPr="006F2018">
        <w:rPr>
          <w:rFonts w:ascii="Times New Roman" w:hAnsi="Times New Roman" w:cs="Times New Roman"/>
          <w:sz w:val="26"/>
          <w:szCs w:val="26"/>
          <w:lang w:val="ru-RU"/>
        </w:rPr>
        <w:t xml:space="preserve">овень учащихся. По содержанию – </w:t>
      </w:r>
      <w:r w:rsidRPr="006F2018">
        <w:rPr>
          <w:rFonts w:ascii="Times New Roman" w:hAnsi="Times New Roman" w:cs="Times New Roman"/>
          <w:sz w:val="26"/>
          <w:szCs w:val="26"/>
          <w:lang w:val="ru-RU"/>
        </w:rPr>
        <w:t>это тоже уровень оперативного управления, но из-за особо</w:t>
      </w:r>
      <w:r w:rsidR="006F2018" w:rsidRPr="006F2018">
        <w:rPr>
          <w:rFonts w:ascii="Times New Roman" w:hAnsi="Times New Roman" w:cs="Times New Roman"/>
          <w:sz w:val="26"/>
          <w:szCs w:val="26"/>
          <w:lang w:val="ru-RU"/>
        </w:rPr>
        <w:t xml:space="preserve">й специфичности субъектов, этот </w:t>
      </w:r>
      <w:r w:rsidRPr="006F2018">
        <w:rPr>
          <w:rFonts w:ascii="Times New Roman" w:hAnsi="Times New Roman" w:cs="Times New Roman"/>
          <w:sz w:val="26"/>
          <w:szCs w:val="26"/>
          <w:lang w:val="ru-RU"/>
        </w:rPr>
        <w:t xml:space="preserve">уровень скорее можно назвать уровнем </w:t>
      </w:r>
      <w:proofErr w:type="spellStart"/>
      <w:r w:rsidRPr="006F2018">
        <w:rPr>
          <w:rFonts w:ascii="Times New Roman" w:hAnsi="Times New Roman" w:cs="Times New Roman"/>
          <w:sz w:val="26"/>
          <w:szCs w:val="26"/>
          <w:lang w:val="ru-RU"/>
        </w:rPr>
        <w:t>соуправления</w:t>
      </w:r>
      <w:proofErr w:type="spellEnd"/>
      <w:r w:rsidRPr="006F2018">
        <w:rPr>
          <w:rFonts w:ascii="Times New Roman" w:hAnsi="Times New Roman" w:cs="Times New Roman"/>
          <w:sz w:val="26"/>
          <w:szCs w:val="26"/>
          <w:lang w:val="ru-RU"/>
        </w:rPr>
        <w:t>.</w:t>
      </w:r>
    </w:p>
    <w:p w:rsidR="00B43ABC" w:rsidRPr="006F2018" w:rsidRDefault="00B43ABC" w:rsidP="00215835">
      <w:pPr>
        <w:autoSpaceDE w:val="0"/>
        <w:autoSpaceDN w:val="0"/>
        <w:adjustRightInd w:val="0"/>
        <w:spacing w:after="0" w:line="240" w:lineRule="auto"/>
        <w:ind w:firstLine="708"/>
        <w:jc w:val="both"/>
        <w:rPr>
          <w:rFonts w:ascii="Times New Roman" w:hAnsi="Times New Roman" w:cs="Times New Roman"/>
          <w:sz w:val="26"/>
          <w:szCs w:val="26"/>
          <w:lang w:val="ru-RU"/>
        </w:rPr>
      </w:pPr>
      <w:r w:rsidRPr="006F2018">
        <w:rPr>
          <w:rFonts w:ascii="Times New Roman" w:hAnsi="Times New Roman" w:cs="Times New Roman"/>
          <w:sz w:val="26"/>
          <w:szCs w:val="26"/>
          <w:lang w:val="ru-RU"/>
        </w:rPr>
        <w:t>Все структурные подразделения и коллективные с</w:t>
      </w:r>
      <w:r w:rsidR="006F2018" w:rsidRPr="006F2018">
        <w:rPr>
          <w:rFonts w:ascii="Times New Roman" w:hAnsi="Times New Roman" w:cs="Times New Roman"/>
          <w:sz w:val="26"/>
          <w:szCs w:val="26"/>
          <w:lang w:val="ru-RU"/>
        </w:rPr>
        <w:t>оветы работают в соответствии с Программой развития школы</w:t>
      </w:r>
      <w:r w:rsidRPr="006F2018">
        <w:rPr>
          <w:rFonts w:ascii="Times New Roman" w:hAnsi="Times New Roman" w:cs="Times New Roman"/>
          <w:sz w:val="26"/>
          <w:szCs w:val="26"/>
          <w:lang w:val="ru-RU"/>
        </w:rPr>
        <w:t>, планами по своим направл</w:t>
      </w:r>
      <w:r w:rsidR="006F2018" w:rsidRPr="006F2018">
        <w:rPr>
          <w:rFonts w:ascii="Times New Roman" w:hAnsi="Times New Roman" w:cs="Times New Roman"/>
          <w:sz w:val="26"/>
          <w:szCs w:val="26"/>
          <w:lang w:val="ru-RU"/>
        </w:rPr>
        <w:t xml:space="preserve">ениям. Основным направлением </w:t>
      </w:r>
      <w:r w:rsidRPr="006F2018">
        <w:rPr>
          <w:rFonts w:ascii="Times New Roman" w:hAnsi="Times New Roman" w:cs="Times New Roman"/>
          <w:sz w:val="26"/>
          <w:szCs w:val="26"/>
          <w:lang w:val="ru-RU"/>
        </w:rPr>
        <w:t xml:space="preserve">всех </w:t>
      </w:r>
      <w:proofErr w:type="gramStart"/>
      <w:r w:rsidRPr="006F2018">
        <w:rPr>
          <w:rFonts w:ascii="Times New Roman" w:hAnsi="Times New Roman" w:cs="Times New Roman"/>
          <w:sz w:val="26"/>
          <w:szCs w:val="26"/>
          <w:lang w:val="ru-RU"/>
        </w:rPr>
        <w:t>организационно-управляющих</w:t>
      </w:r>
      <w:proofErr w:type="gramEnd"/>
      <w:r w:rsidRPr="006F2018">
        <w:rPr>
          <w:rFonts w:ascii="Times New Roman" w:hAnsi="Times New Roman" w:cs="Times New Roman"/>
          <w:sz w:val="26"/>
          <w:szCs w:val="26"/>
          <w:lang w:val="ru-RU"/>
        </w:rPr>
        <w:t xml:space="preserve"> структур являет</w:t>
      </w:r>
      <w:r w:rsidR="006F2018" w:rsidRPr="006F2018">
        <w:rPr>
          <w:rFonts w:ascii="Times New Roman" w:hAnsi="Times New Roman" w:cs="Times New Roman"/>
          <w:sz w:val="26"/>
          <w:szCs w:val="26"/>
          <w:lang w:val="ru-RU"/>
        </w:rPr>
        <w:t xml:space="preserve">ся работа по повышению качества </w:t>
      </w:r>
      <w:r w:rsidRPr="006F2018">
        <w:rPr>
          <w:rFonts w:ascii="Times New Roman" w:hAnsi="Times New Roman" w:cs="Times New Roman"/>
          <w:sz w:val="26"/>
          <w:szCs w:val="26"/>
          <w:lang w:val="ru-RU"/>
        </w:rPr>
        <w:t>образовательного процесса.</w:t>
      </w:r>
    </w:p>
    <w:p w:rsidR="00B43ABC" w:rsidRPr="006F2018" w:rsidRDefault="00B43ABC" w:rsidP="00B43ABC">
      <w:pPr>
        <w:autoSpaceDE w:val="0"/>
        <w:autoSpaceDN w:val="0"/>
        <w:adjustRightInd w:val="0"/>
        <w:spacing w:after="0" w:line="240" w:lineRule="auto"/>
        <w:jc w:val="both"/>
        <w:rPr>
          <w:rFonts w:ascii="Times New Roman" w:hAnsi="Times New Roman" w:cs="Times New Roman"/>
          <w:sz w:val="26"/>
          <w:szCs w:val="26"/>
          <w:lang w:val="ru-RU"/>
        </w:rPr>
      </w:pPr>
      <w:r w:rsidRPr="006F2018">
        <w:rPr>
          <w:rFonts w:ascii="Times New Roman" w:hAnsi="Times New Roman" w:cs="Times New Roman"/>
          <w:sz w:val="26"/>
          <w:szCs w:val="26"/>
          <w:lang w:val="ru-RU"/>
        </w:rPr>
        <w:t>Приоритеты в организации и содержании управления:</w:t>
      </w:r>
    </w:p>
    <w:p w:rsidR="00B43ABC" w:rsidRPr="006F2018" w:rsidRDefault="00B43ABC" w:rsidP="00B43ABC">
      <w:pPr>
        <w:autoSpaceDE w:val="0"/>
        <w:autoSpaceDN w:val="0"/>
        <w:adjustRightInd w:val="0"/>
        <w:spacing w:after="0" w:line="240" w:lineRule="auto"/>
        <w:jc w:val="both"/>
        <w:rPr>
          <w:rFonts w:ascii="Times New Roman" w:hAnsi="Times New Roman" w:cs="Times New Roman"/>
          <w:sz w:val="26"/>
          <w:szCs w:val="26"/>
          <w:lang w:val="ru-RU"/>
        </w:rPr>
      </w:pPr>
      <w:r w:rsidRPr="006F2018">
        <w:rPr>
          <w:rFonts w:ascii="Times New Roman" w:hAnsi="Times New Roman" w:cs="Times New Roman"/>
          <w:sz w:val="26"/>
          <w:szCs w:val="26"/>
          <w:lang w:val="ru-RU"/>
        </w:rPr>
        <w:t>1. Повышение эффективности текущей деятельности</w:t>
      </w:r>
    </w:p>
    <w:p w:rsidR="00B43ABC" w:rsidRPr="006F2018" w:rsidRDefault="00B43ABC" w:rsidP="00B43ABC">
      <w:pPr>
        <w:autoSpaceDE w:val="0"/>
        <w:autoSpaceDN w:val="0"/>
        <w:adjustRightInd w:val="0"/>
        <w:spacing w:after="0" w:line="240" w:lineRule="auto"/>
        <w:jc w:val="both"/>
        <w:rPr>
          <w:rFonts w:ascii="Times New Roman" w:hAnsi="Times New Roman" w:cs="Times New Roman"/>
          <w:sz w:val="26"/>
          <w:szCs w:val="26"/>
          <w:lang w:val="ru-RU"/>
        </w:rPr>
      </w:pPr>
      <w:r w:rsidRPr="006F2018">
        <w:rPr>
          <w:rFonts w:ascii="Times New Roman" w:hAnsi="Times New Roman" w:cs="Times New Roman"/>
          <w:sz w:val="26"/>
          <w:szCs w:val="26"/>
          <w:lang w:val="ru-RU"/>
        </w:rPr>
        <w:t>2. Повышение управленческой компетентности</w:t>
      </w:r>
    </w:p>
    <w:p w:rsidR="00B43ABC" w:rsidRPr="006F2018" w:rsidRDefault="00B43ABC" w:rsidP="00B43ABC">
      <w:pPr>
        <w:autoSpaceDE w:val="0"/>
        <w:autoSpaceDN w:val="0"/>
        <w:adjustRightInd w:val="0"/>
        <w:spacing w:after="0" w:line="240" w:lineRule="auto"/>
        <w:jc w:val="both"/>
        <w:rPr>
          <w:rFonts w:ascii="Times New Roman" w:hAnsi="Times New Roman" w:cs="Times New Roman"/>
          <w:sz w:val="26"/>
          <w:szCs w:val="26"/>
          <w:lang w:val="ru-RU"/>
        </w:rPr>
      </w:pPr>
      <w:r w:rsidRPr="006F2018">
        <w:rPr>
          <w:rFonts w:ascii="Times New Roman" w:hAnsi="Times New Roman" w:cs="Times New Roman"/>
          <w:sz w:val="26"/>
          <w:szCs w:val="26"/>
          <w:lang w:val="ru-RU"/>
        </w:rPr>
        <w:t>3. Введение электронного документооборота</w:t>
      </w:r>
    </w:p>
    <w:p w:rsidR="00B43ABC" w:rsidRPr="006F2018" w:rsidRDefault="00B43ABC" w:rsidP="00B43ABC">
      <w:pPr>
        <w:autoSpaceDE w:val="0"/>
        <w:autoSpaceDN w:val="0"/>
        <w:adjustRightInd w:val="0"/>
        <w:spacing w:after="0" w:line="240" w:lineRule="auto"/>
        <w:jc w:val="both"/>
        <w:rPr>
          <w:rFonts w:ascii="Times New Roman" w:hAnsi="Times New Roman" w:cs="Times New Roman"/>
          <w:sz w:val="26"/>
          <w:szCs w:val="26"/>
          <w:lang w:val="ru-RU"/>
        </w:rPr>
      </w:pPr>
      <w:r w:rsidRPr="006F2018">
        <w:rPr>
          <w:rFonts w:ascii="Times New Roman" w:hAnsi="Times New Roman" w:cs="Times New Roman"/>
          <w:sz w:val="26"/>
          <w:szCs w:val="26"/>
          <w:lang w:val="ru-RU"/>
        </w:rPr>
        <w:t>4. Совершенствование системы мониторинга на всех уровнях</w:t>
      </w:r>
    </w:p>
    <w:p w:rsidR="008C597A" w:rsidRPr="006F2018" w:rsidRDefault="006F2018" w:rsidP="006F2018">
      <w:pPr>
        <w:autoSpaceDE w:val="0"/>
        <w:autoSpaceDN w:val="0"/>
        <w:adjustRightInd w:val="0"/>
        <w:spacing w:after="0" w:line="240" w:lineRule="auto"/>
        <w:jc w:val="both"/>
        <w:rPr>
          <w:rFonts w:ascii="Times New Roman" w:hAnsi="Times New Roman" w:cs="Times New Roman"/>
          <w:sz w:val="26"/>
          <w:szCs w:val="26"/>
          <w:lang w:val="ru-RU"/>
        </w:rPr>
      </w:pPr>
      <w:r w:rsidRPr="006F2018">
        <w:rPr>
          <w:rFonts w:ascii="Times New Roman" w:hAnsi="Times New Roman" w:cs="Times New Roman"/>
          <w:sz w:val="26"/>
          <w:szCs w:val="26"/>
          <w:lang w:val="ru-RU"/>
        </w:rPr>
        <w:t>5.</w:t>
      </w:r>
      <w:r w:rsidR="00B43ABC" w:rsidRPr="006F2018">
        <w:rPr>
          <w:rFonts w:ascii="Times New Roman" w:hAnsi="Times New Roman" w:cs="Times New Roman"/>
          <w:sz w:val="26"/>
          <w:szCs w:val="26"/>
          <w:lang w:val="ru-RU"/>
        </w:rPr>
        <w:t>Совершенствование нормативно-правовой базы</w:t>
      </w:r>
      <w:r w:rsidRPr="006F2018">
        <w:rPr>
          <w:rFonts w:ascii="Times New Roman" w:hAnsi="Times New Roman" w:cs="Times New Roman"/>
          <w:sz w:val="26"/>
          <w:szCs w:val="26"/>
          <w:lang w:val="ru-RU"/>
        </w:rPr>
        <w:t xml:space="preserve">, регламентирующей деятельность </w:t>
      </w:r>
      <w:r w:rsidR="00B43ABC" w:rsidRPr="006F2018">
        <w:rPr>
          <w:rFonts w:ascii="Times New Roman" w:hAnsi="Times New Roman" w:cs="Times New Roman"/>
          <w:sz w:val="26"/>
          <w:szCs w:val="26"/>
          <w:lang w:val="ru-RU"/>
        </w:rPr>
        <w:t>школы.</w:t>
      </w:r>
    </w:p>
    <w:sectPr w:rsidR="008C597A" w:rsidRPr="006F2018" w:rsidSect="00056164">
      <w:pgSz w:w="11906" w:h="16838"/>
      <w:pgMar w:top="568"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80246F3"/>
    <w:multiLevelType w:val="hybridMultilevel"/>
    <w:tmpl w:val="A7BA09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3ABC"/>
    <w:rsid w:val="00056164"/>
    <w:rsid w:val="00215835"/>
    <w:rsid w:val="006F2018"/>
    <w:rsid w:val="00756203"/>
    <w:rsid w:val="008C597A"/>
    <w:rsid w:val="00904B90"/>
    <w:rsid w:val="00AE7592"/>
    <w:rsid w:val="00B43A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tt-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5616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tt-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561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509</Words>
  <Characters>2904</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Раушания</dc:creator>
  <cp:lastModifiedBy>завуч</cp:lastModifiedBy>
  <cp:revision>2</cp:revision>
  <dcterms:created xsi:type="dcterms:W3CDTF">2017-01-26T08:59:00Z</dcterms:created>
  <dcterms:modified xsi:type="dcterms:W3CDTF">2017-01-26T08:59:00Z</dcterms:modified>
</cp:coreProperties>
</file>